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-2" w:leftChars="-1"/>
        <w:jc w:val="center"/>
        <w:rPr>
          <w:rFonts w:ascii="Times New Roman" w:hAnsi="Times New Roman" w:eastAsia="黑体" w:cs="Times New Roman"/>
          <w:b/>
          <w:bCs/>
          <w:sz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32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12674600</wp:posOffset>
            </wp:positionH>
            <wp:positionV relativeFrom="topMargin">
              <wp:posOffset>10248900</wp:posOffset>
            </wp:positionV>
            <wp:extent cx="495300" cy="254000"/>
            <wp:effectExtent l="0" t="0" r="7620" b="5080"/>
            <wp:wrapNone/>
            <wp:docPr id="100035" name="图片 1000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5" name="图片 10003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5300" cy="25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bCs/>
          <w:sz w:val="32"/>
          <w:szCs w:val="32"/>
        </w:rPr>
        <w:t>专题06 光</w:t>
      </w:r>
    </w:p>
    <w:p>
      <w:pPr>
        <w:numPr>
          <w:ilvl w:val="0"/>
          <w:numId w:val="1"/>
        </w:numPr>
        <w:spacing w:after="0" w:line="360" w:lineRule="auto"/>
        <w:ind w:left="-2" w:leftChars="-1"/>
        <w:rPr>
          <w:rFonts w:ascii="Times New Roman" w:hAnsi="Times New Roman" w:cs="Times New Roman" w:eastAsiaTheme="majorEastAsia"/>
        </w:rPr>
      </w:pPr>
      <w:r>
        <w:rPr>
          <w:rFonts w:ascii="Times New Roman" w:hAnsi="Times New Roman" w:cs="Times New Roman" w:eastAsiaTheme="majorEastAsia"/>
        </w:rPr>
        <w:t>地球的自转让我们每天能看到“日出”和“日落”现象.若地球表面不存在大气层(假设)，则“日出”和“日落”时间，相比现在(   )</w:t>
      </w:r>
    </w:p>
    <w:p>
      <w:pPr>
        <w:spacing w:after="0" w:line="360" w:lineRule="auto"/>
        <w:ind w:left="-2" w:leftChars="-1"/>
        <w:rPr>
          <w:rFonts w:ascii="Times New Roman" w:hAnsi="Times New Roman" w:cs="Times New Roman" w:eastAsiaTheme="majorEastAsia"/>
        </w:rPr>
      </w:pPr>
      <w:r>
        <w:rPr>
          <w:rFonts w:ascii="Times New Roman" w:hAnsi="Times New Roman" w:cs="Times New Roman" w:eastAsiaTheme="majorEastAsia"/>
        </w:rPr>
        <w:t>(A)“日出”提前，“日落”推迟</w:t>
      </w:r>
      <w:r>
        <w:rPr>
          <w:rFonts w:ascii="Times New Roman" w:hAnsi="Times New Roman" w:cs="Times New Roman" w:eastAsiaTheme="majorEastAsia"/>
        </w:rPr>
        <w:tab/>
      </w:r>
      <w:r>
        <w:rPr>
          <w:rFonts w:ascii="Times New Roman" w:hAnsi="Times New Roman" w:cs="Times New Roman" w:eastAsiaTheme="majorEastAsia"/>
        </w:rPr>
        <w:tab/>
      </w:r>
      <w:r>
        <w:rPr>
          <w:rFonts w:ascii="Times New Roman" w:hAnsi="Times New Roman" w:cs="Times New Roman" w:eastAsiaTheme="majorEastAsia"/>
        </w:rPr>
        <w:tab/>
      </w:r>
      <w:r>
        <w:rPr>
          <w:rFonts w:ascii="Times New Roman" w:hAnsi="Times New Roman" w:cs="Times New Roman" w:eastAsiaTheme="majorEastAsia"/>
        </w:rPr>
        <w:t>(B)“日出”推迟，“日落”提前</w:t>
      </w:r>
    </w:p>
    <w:p>
      <w:pPr>
        <w:spacing w:after="0" w:line="360" w:lineRule="auto"/>
        <w:ind w:left="-2" w:leftChars="-1"/>
        <w:rPr>
          <w:rFonts w:ascii="Times New Roman" w:hAnsi="Times New Roman" w:cs="Times New Roman" w:eastAsiaTheme="majorEastAsia"/>
        </w:rPr>
      </w:pPr>
      <w:r>
        <w:rPr>
          <w:rFonts w:ascii="Times New Roman" w:hAnsi="Times New Roman" w:cs="Times New Roman" w:eastAsiaTheme="majorEastAsia"/>
        </w:rPr>
        <w:t>(C)“日出”和“日落”都会提前</w:t>
      </w:r>
      <w:r>
        <w:rPr>
          <w:rFonts w:ascii="Times New Roman" w:hAnsi="Times New Roman" w:cs="Times New Roman" w:eastAsiaTheme="majorEastAsia"/>
        </w:rPr>
        <w:tab/>
      </w:r>
      <w:r>
        <w:rPr>
          <w:rFonts w:ascii="Times New Roman" w:hAnsi="Times New Roman" w:cs="Times New Roman" w:eastAsiaTheme="majorEastAsia"/>
        </w:rPr>
        <w:tab/>
      </w:r>
      <w:r>
        <w:rPr>
          <w:rFonts w:ascii="Times New Roman" w:hAnsi="Times New Roman" w:cs="Times New Roman" w:eastAsiaTheme="majorEastAsia"/>
        </w:rPr>
        <w:tab/>
      </w:r>
      <w:r>
        <w:rPr>
          <w:rFonts w:ascii="Times New Roman" w:hAnsi="Times New Roman" w:cs="Times New Roman" w:eastAsiaTheme="majorEastAsia"/>
        </w:rPr>
        <w:t>(D)“日出”和“日落”都会推迟</w:t>
      </w:r>
    </w:p>
    <w:p>
      <w:pPr>
        <w:numPr>
          <w:ilvl w:val="0"/>
          <w:numId w:val="1"/>
        </w:numPr>
        <w:spacing w:after="0" w:line="360" w:lineRule="auto"/>
        <w:ind w:left="-2" w:leftChars="-1"/>
        <w:rPr>
          <w:rFonts w:ascii="Times New Roman" w:hAnsi="Times New Roman" w:cs="Times New Roman" w:eastAsiaTheme="majorEastAsia"/>
        </w:rPr>
      </w:pPr>
      <w:r>
        <w:rPr>
          <w:rFonts w:ascii="Times New Roman" w:hAnsi="Times New Roman" w:cs="Times New Roman" w:eastAsiaTheme="majorEastAsia"/>
        </w:rPr>
        <w:t>在上题中，己知地球半径为6400km，再给定以下理想条件：地球表面的大气层平均厚度为20km，大气均匀且折射率为1.001。在地球表面不存在大气层(假设)的条件下，在赤道地面上观察“日出”时间和现在相差约(   )</w:t>
      </w:r>
    </w:p>
    <w:p>
      <w:pPr>
        <w:spacing w:after="0" w:line="360" w:lineRule="auto"/>
        <w:ind w:left="-2" w:leftChars="-1"/>
        <w:rPr>
          <w:rFonts w:ascii="Times New Roman" w:hAnsi="Times New Roman" w:cs="Times New Roman" w:eastAsiaTheme="majorEastAsia"/>
        </w:rPr>
      </w:pPr>
      <w:r>
        <w:rPr>
          <w:rFonts w:ascii="Times New Roman" w:hAnsi="Times New Roman" w:cs="Times New Roman" w:eastAsiaTheme="majorEastAsia"/>
        </w:rPr>
        <w:t>(A)2分50秒</w:t>
      </w:r>
      <w:r>
        <w:rPr>
          <w:rFonts w:ascii="Times New Roman" w:hAnsi="Times New Roman" w:cs="Times New Roman" w:eastAsiaTheme="majorEastAsia"/>
        </w:rPr>
        <w:tab/>
      </w:r>
      <w:r>
        <w:rPr>
          <w:rFonts w:ascii="Times New Roman" w:hAnsi="Times New Roman" w:cs="Times New Roman" w:eastAsiaTheme="majorEastAsia"/>
        </w:rPr>
        <w:tab/>
      </w:r>
      <w:r>
        <w:rPr>
          <w:rFonts w:ascii="Times New Roman" w:hAnsi="Times New Roman" w:cs="Times New Roman" w:eastAsiaTheme="majorEastAsia"/>
        </w:rPr>
        <w:t>(B) 3分10秒</w:t>
      </w:r>
      <w:r>
        <w:rPr>
          <w:rFonts w:ascii="Times New Roman" w:hAnsi="Times New Roman" w:cs="Times New Roman" w:eastAsiaTheme="majorEastAsia"/>
        </w:rPr>
        <w:tab/>
      </w:r>
      <w:r>
        <w:rPr>
          <w:rFonts w:ascii="Times New Roman" w:hAnsi="Times New Roman" w:cs="Times New Roman" w:eastAsiaTheme="majorEastAsia"/>
        </w:rPr>
        <w:tab/>
      </w:r>
      <w:r>
        <w:rPr>
          <w:rFonts w:ascii="Times New Roman" w:hAnsi="Times New Roman" w:cs="Times New Roman" w:eastAsiaTheme="majorEastAsia"/>
        </w:rPr>
        <w:t>(C) 5分30秒</w:t>
      </w:r>
      <w:r>
        <w:rPr>
          <w:rFonts w:ascii="Times New Roman" w:hAnsi="Times New Roman" w:cs="Times New Roman" w:eastAsiaTheme="majorEastAsia"/>
        </w:rPr>
        <w:tab/>
      </w:r>
      <w:r>
        <w:rPr>
          <w:rFonts w:ascii="Times New Roman" w:hAnsi="Times New Roman" w:cs="Times New Roman" w:eastAsiaTheme="majorEastAsia"/>
        </w:rPr>
        <w:tab/>
      </w:r>
      <w:r>
        <w:rPr>
          <w:rFonts w:ascii="Times New Roman" w:hAnsi="Times New Roman" w:cs="Times New Roman" w:eastAsiaTheme="majorEastAsia"/>
        </w:rPr>
        <w:t>(D) 8分20秒</w:t>
      </w:r>
    </w:p>
    <w:p>
      <w:pPr>
        <w:numPr>
          <w:ilvl w:val="0"/>
          <w:numId w:val="1"/>
        </w:numPr>
        <w:spacing w:after="0" w:line="360" w:lineRule="auto"/>
        <w:ind w:left="-2" w:leftChars="-1"/>
        <w:rPr>
          <w:rFonts w:ascii="Times New Roman" w:hAnsi="Times New Roman" w:cs="Times New Roman" w:eastAsiaTheme="majorEastAsia"/>
        </w:rPr>
      </w:pPr>
      <w:r>
        <w:rPr>
          <w:rFonts w:ascii="Times New Roman" w:hAnsi="Times New Roman" w:cs="Times New Roman" w:eastAsiaTheme="majorEastAsia"/>
        </w:rPr>
        <w:t>一束平行于凸透镜</w:t>
      </w:r>
      <w:r>
        <w:rPr>
          <w:rFonts w:ascii="Times New Roman" w:hAnsi="Times New Roman" w:cs="Times New Roman" w:eastAsiaTheme="majorEastAsia"/>
          <w:i/>
        </w:rPr>
        <w:t>L</w:t>
      </w:r>
      <w:r>
        <w:rPr>
          <w:rFonts w:ascii="Times New Roman" w:hAnsi="Times New Roman" w:cs="Times New Roman" w:eastAsiaTheme="majorEastAsia"/>
          <w:i/>
          <w:vertAlign w:val="subscript"/>
        </w:rPr>
        <w:t>1</w:t>
      </w:r>
      <w:r>
        <w:rPr>
          <w:rFonts w:ascii="Times New Roman" w:hAnsi="Times New Roman" w:cs="Times New Roman" w:eastAsiaTheme="majorEastAsia"/>
        </w:rPr>
        <w:t>主光轴的平行光经透镜会聚到焦点，现在</w:t>
      </w:r>
      <w:r>
        <w:rPr>
          <w:rFonts w:ascii="Times New Roman" w:hAnsi="Times New Roman" w:cs="Times New Roman" w:eastAsiaTheme="majorEastAsia"/>
          <w:i/>
        </w:rPr>
        <w:t>L</w:t>
      </w:r>
      <w:r>
        <w:rPr>
          <w:rFonts w:ascii="Times New Roman" w:hAnsi="Times New Roman" w:cs="Times New Roman" w:eastAsiaTheme="majorEastAsia"/>
          <w:i/>
          <w:vertAlign w:val="subscript"/>
        </w:rPr>
        <w:t>1</w:t>
      </w:r>
      <w:r>
        <w:rPr>
          <w:rFonts w:ascii="Times New Roman" w:hAnsi="Times New Roman" w:cs="Times New Roman" w:eastAsiaTheme="majorEastAsia"/>
        </w:rPr>
        <w:t>的右侧一倍焦距内某位置放置一障碍物</w:t>
      </w:r>
      <w:r>
        <w:rPr>
          <w:rFonts w:ascii="Times New Roman" w:hAnsi="Times New Roman" w:cs="Times New Roman" w:eastAsiaTheme="majorEastAsia"/>
          <w:i/>
        </w:rPr>
        <w:t>P</w:t>
      </w:r>
      <w:r>
        <w:rPr>
          <w:rFonts w:ascii="Times New Roman" w:hAnsi="Times New Roman" w:cs="Times New Roman" w:eastAsiaTheme="majorEastAsia"/>
        </w:rPr>
        <w:t>，且与主光轴垂直，其中心有一个直径为</w:t>
      </w:r>
      <w:r>
        <w:rPr>
          <w:rFonts w:ascii="Times New Roman" w:hAnsi="Times New Roman" w:cs="Times New Roman" w:eastAsiaTheme="majorEastAsia"/>
          <w:i/>
        </w:rPr>
        <w:t>d</w:t>
      </w:r>
      <w:r>
        <w:rPr>
          <w:rFonts w:ascii="Times New Roman" w:hAnsi="Times New Roman" w:cs="Times New Roman" w:eastAsiaTheme="majorEastAsia"/>
          <w:i/>
          <w:vertAlign w:val="subscript"/>
        </w:rPr>
        <w:t>1</w:t>
      </w:r>
      <w:r>
        <w:rPr>
          <w:rFonts w:ascii="Times New Roman" w:hAnsi="Times New Roman" w:cs="Times New Roman" w:eastAsiaTheme="majorEastAsia"/>
        </w:rPr>
        <w:t>的圆孔，圆心位于主光轴上，如图所示，在障碍物的右侧，距离障碍物S处垂直主光轴放置一个光屏(图中未画出)，屏上出现了一个直径为</w:t>
      </w:r>
      <w:r>
        <w:rPr>
          <w:rFonts w:ascii="Times New Roman" w:hAnsi="Times New Roman" w:cs="Times New Roman" w:eastAsiaTheme="majorEastAsia"/>
          <w:i/>
        </w:rPr>
        <w:t>d</w:t>
      </w:r>
      <w:r>
        <w:rPr>
          <w:rFonts w:ascii="Times New Roman" w:hAnsi="Times New Roman" w:cs="Times New Roman" w:eastAsiaTheme="majorEastAsia"/>
          <w:i/>
          <w:vertAlign w:val="subscript"/>
        </w:rPr>
        <w:t>2</w:t>
      </w:r>
      <w:r>
        <w:rPr>
          <w:rFonts w:ascii="Times New Roman" w:hAnsi="Times New Roman" w:cs="Times New Roman" w:eastAsiaTheme="majorEastAsia"/>
        </w:rPr>
        <w:t>的圆形光斑。若在障碍物圆孔处嵌入一块薄凹透镜</w:t>
      </w:r>
      <w:r>
        <w:rPr>
          <w:rFonts w:ascii="Times New Roman" w:hAnsi="Times New Roman" w:cs="Times New Roman" w:eastAsiaTheme="majorEastAsia"/>
          <w:i/>
        </w:rPr>
        <w:t>L</w:t>
      </w:r>
      <w:r>
        <w:rPr>
          <w:rFonts w:ascii="Times New Roman" w:hAnsi="Times New Roman" w:cs="Times New Roman" w:eastAsiaTheme="majorEastAsia"/>
          <w:vertAlign w:val="subscript"/>
        </w:rPr>
        <w:t>2</w:t>
      </w:r>
      <w:r>
        <w:rPr>
          <w:rFonts w:ascii="Times New Roman" w:hAnsi="Times New Roman" w:cs="Times New Roman" w:eastAsiaTheme="majorEastAsia"/>
        </w:rPr>
        <w:t>，屏上恰好出现一个亮点。己知S=10cm，</w:t>
      </w:r>
      <w:r>
        <w:rPr>
          <w:rFonts w:ascii="Times New Roman" w:hAnsi="Times New Roman" w:cs="Times New Roman" w:eastAsiaTheme="majorEastAsia"/>
          <w:i/>
        </w:rPr>
        <w:t>d</w:t>
      </w:r>
      <w:r>
        <w:rPr>
          <w:rFonts w:ascii="Times New Roman" w:hAnsi="Times New Roman" w:cs="Times New Roman" w:eastAsiaTheme="majorEastAsia"/>
          <w:vertAlign w:val="subscript"/>
        </w:rPr>
        <w:t>1</w:t>
      </w:r>
      <w:r>
        <w:rPr>
          <w:rFonts w:ascii="Times New Roman" w:hAnsi="Times New Roman" w:cs="Times New Roman" w:eastAsiaTheme="majorEastAsia"/>
        </w:rPr>
        <w:t>=lcm，</w:t>
      </w:r>
      <w:r>
        <w:rPr>
          <w:rFonts w:ascii="Times New Roman" w:hAnsi="Times New Roman" w:cs="Times New Roman" w:eastAsiaTheme="majorEastAsia"/>
          <w:i/>
        </w:rPr>
        <w:t>d</w:t>
      </w:r>
      <w:r>
        <w:rPr>
          <w:rFonts w:ascii="Times New Roman" w:hAnsi="Times New Roman" w:cs="Times New Roman" w:eastAsiaTheme="majorEastAsia"/>
          <w:vertAlign w:val="subscript"/>
        </w:rPr>
        <w:t>2</w:t>
      </w:r>
      <w:r>
        <w:rPr>
          <w:rFonts w:ascii="Times New Roman" w:hAnsi="Times New Roman" w:cs="Times New Roman" w:eastAsiaTheme="majorEastAsia"/>
        </w:rPr>
        <w:t>=0.5cm，则凹透镜</w:t>
      </w:r>
      <w:r>
        <w:rPr>
          <w:rFonts w:ascii="Times New Roman" w:hAnsi="Times New Roman" w:cs="Times New Roman" w:eastAsiaTheme="majorEastAsia"/>
          <w:i/>
        </w:rPr>
        <w:t>L</w:t>
      </w:r>
      <w:r>
        <w:rPr>
          <w:rFonts w:ascii="Times New Roman" w:hAnsi="Times New Roman" w:cs="Times New Roman" w:eastAsiaTheme="majorEastAsia"/>
          <w:vertAlign w:val="subscript"/>
        </w:rPr>
        <w:t>2</w:t>
      </w:r>
      <w:r>
        <w:rPr>
          <w:rFonts w:ascii="Times New Roman" w:hAnsi="Times New Roman" w:cs="Times New Roman" w:eastAsiaTheme="majorEastAsia"/>
        </w:rPr>
        <w:t>的焦距大小为(   )</w:t>
      </w:r>
    </w:p>
    <w:p>
      <w:pPr>
        <w:spacing w:after="0" w:line="360" w:lineRule="auto"/>
        <w:ind w:left="-2" w:leftChars="-1"/>
        <w:rPr>
          <w:rFonts w:ascii="Times New Roman" w:hAnsi="Times New Roman" w:cs="Times New Roman" w:eastAsiaTheme="majorEastAsia"/>
        </w:rPr>
      </w:pPr>
      <w:r>
        <w:rPr>
          <w:rFonts w:ascii="Times New Roman" w:hAnsi="Times New Roman" w:cs="Times New Roman" w:eastAsiaTheme="majorEastAsia"/>
        </w:rPr>
        <w:t>(A)30cm           (B)25 cm      (C)20 cm</w:t>
      </w:r>
      <w:r>
        <w:rPr>
          <w:rFonts w:ascii="Times New Roman" w:hAnsi="Times New Roman" w:cs="Times New Roman" w:eastAsiaTheme="majorEastAsia"/>
        </w:rPr>
        <w:tab/>
      </w:r>
      <w:r>
        <w:rPr>
          <w:rFonts w:ascii="Times New Roman" w:hAnsi="Times New Roman" w:cs="Times New Roman" w:eastAsiaTheme="majorEastAsia"/>
        </w:rPr>
        <w:tab/>
      </w:r>
      <w:r>
        <w:rPr>
          <w:rFonts w:ascii="Times New Roman" w:hAnsi="Times New Roman" w:cs="Times New Roman" w:eastAsiaTheme="majorEastAsia"/>
        </w:rPr>
        <w:t>(D)15 cm</w:t>
      </w:r>
    </w:p>
    <w:p>
      <w:pPr>
        <w:spacing w:after="0" w:line="360" w:lineRule="auto"/>
        <w:ind w:left="-2" w:leftChars="-1"/>
        <w:rPr>
          <w:rFonts w:ascii="Times New Roman" w:hAnsi="Times New Roman" w:cs="Times New Roman" w:eastAsiaTheme="majorEastAsia"/>
        </w:rPr>
      </w:pPr>
      <w:r>
        <w:rPr>
          <w:rFonts w:ascii="Times New Roman" w:hAnsi="Times New Roman" w:cs="Times New Roman" w:eastAsiaTheme="majorEastAsia"/>
        </w:rPr>
        <w:drawing>
          <wp:inline distT="0" distB="0" distL="114300" distR="114300">
            <wp:extent cx="2219325" cy="951865"/>
            <wp:effectExtent l="0" t="0" r="0" b="635"/>
            <wp:docPr id="129" name="图片 129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" name="图片 129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5046" cy="958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spacing w:after="0" w:line="360" w:lineRule="auto"/>
        <w:ind w:left="-2" w:leftChars="-1"/>
        <w:rPr>
          <w:rFonts w:ascii="Times New Roman" w:hAnsi="Times New Roman" w:cs="Times New Roman" w:eastAsiaTheme="majorEastAsia"/>
        </w:rPr>
      </w:pPr>
      <w:r>
        <w:rPr>
          <w:rFonts w:ascii="Times New Roman" w:hAnsi="Times New Roman" w:cs="Times New Roman" w:eastAsiaTheme="majorEastAsia"/>
        </w:rPr>
        <w:t>如图所示，点光源位于凸透镜的主光轴上(图中未画出凸透镜的位置)，当点光源位于A点处，像成在B点；当点光源位于B点处，像成在C点。己知AB=5cm，BC=10cm。则凸透镜的焦距大小为(   )</w:t>
      </w:r>
    </w:p>
    <w:p>
      <w:pPr>
        <w:numPr>
          <w:ilvl w:val="0"/>
          <w:numId w:val="2"/>
        </w:numPr>
        <w:spacing w:after="0" w:line="360" w:lineRule="auto"/>
        <w:ind w:left="-2" w:leftChars="-1"/>
        <w:rPr>
          <w:rFonts w:ascii="Times New Roman" w:hAnsi="Times New Roman" w:cs="Times New Roman" w:eastAsiaTheme="majorEastAsia"/>
        </w:rPr>
      </w:pPr>
      <w:r>
        <w:rPr>
          <w:rFonts w:ascii="Times New Roman" w:hAnsi="Times New Roman" w:cs="Times New Roman" w:eastAsiaTheme="majorEastAsia"/>
        </w:rPr>
        <w:t>lcm    (B)5cm</w:t>
      </w:r>
      <w:r>
        <w:rPr>
          <w:rFonts w:ascii="Times New Roman" w:hAnsi="Times New Roman" w:cs="Times New Roman" w:eastAsiaTheme="majorEastAsia"/>
        </w:rPr>
        <w:tab/>
      </w:r>
      <w:r>
        <w:rPr>
          <w:rFonts w:ascii="Times New Roman" w:hAnsi="Times New Roman" w:cs="Times New Roman" w:eastAsiaTheme="majorEastAsia"/>
        </w:rPr>
        <w:t xml:space="preserve">(C) 30cm   (D) 60cm </w:t>
      </w:r>
    </w:p>
    <w:p>
      <w:pPr>
        <w:spacing w:after="0" w:line="360" w:lineRule="auto"/>
        <w:ind w:left="-2" w:leftChars="-1"/>
        <w:rPr>
          <w:rFonts w:ascii="Times New Roman" w:hAnsi="Times New Roman" w:cs="Times New Roman" w:eastAsiaTheme="majorEastAsia"/>
        </w:rPr>
      </w:pPr>
      <w:r>
        <w:rPr>
          <w:rFonts w:ascii="Times New Roman" w:hAnsi="Times New Roman" w:eastAsia="新宋体" w:cs="Times New Roman"/>
          <w:szCs w:val="21"/>
        </w:rPr>
        <w:drawing>
          <wp:inline distT="0" distB="0" distL="114300" distR="114300">
            <wp:extent cx="2439035" cy="342900"/>
            <wp:effectExtent l="0" t="0" r="0" b="0"/>
            <wp:docPr id="3" name="图片 9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9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43903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spacing w:after="0" w:line="360" w:lineRule="auto"/>
        <w:ind w:left="-2" w:leftChars="-1"/>
        <w:rPr>
          <w:rFonts w:ascii="Times New Roman" w:hAnsi="Times New Roman" w:cs="Times New Roman" w:eastAsiaTheme="majorEastAsia"/>
        </w:rPr>
      </w:pPr>
      <w:r>
        <w:rPr>
          <w:rFonts w:ascii="Times New Roman" w:hAnsi="Times New Roman" w:cs="Times New Roman" w:eastAsiaTheme="majorEastAsia"/>
        </w:rPr>
        <w:t>（多选）平面镜M，N镜面垂直放置，一束会聚光束(图中未画出)入射到平面镜M的镜面上，通过两个平面镜的反射可能(   )</w:t>
      </w:r>
    </w:p>
    <w:p>
      <w:pPr>
        <w:spacing w:after="0" w:line="360" w:lineRule="auto"/>
        <w:ind w:left="-2" w:leftChars="-1"/>
        <w:rPr>
          <w:rFonts w:ascii="Times New Roman" w:hAnsi="Times New Roman" w:cs="Times New Roman" w:eastAsiaTheme="majorEastAsia"/>
        </w:rPr>
      </w:pPr>
      <w:r>
        <w:rPr>
          <w:rFonts w:ascii="Times New Roman" w:hAnsi="Times New Roman" w:cs="Times New Roman" w:eastAsiaTheme="majorEastAsia"/>
        </w:rPr>
        <w:t>(A)成一个实像，没有虚像</w:t>
      </w:r>
    </w:p>
    <w:p>
      <w:pPr>
        <w:spacing w:after="0" w:line="360" w:lineRule="auto"/>
        <w:ind w:left="-2" w:leftChars="-1"/>
        <w:rPr>
          <w:rFonts w:ascii="Times New Roman" w:hAnsi="Times New Roman" w:cs="Times New Roman" w:eastAsiaTheme="majorEastAsia"/>
        </w:rPr>
      </w:pPr>
      <w:r>
        <w:rPr>
          <w:rFonts w:ascii="Times New Roman" w:hAnsi="Times New Roman" w:cs="Times New Roman" w:eastAsiaTheme="majorEastAsia"/>
        </w:rPr>
        <w:t>(B)成一个实像和两个虚像</w:t>
      </w:r>
    </w:p>
    <w:p>
      <w:pPr>
        <w:spacing w:after="0" w:line="360" w:lineRule="auto"/>
        <w:ind w:left="-2" w:leftChars="-1"/>
        <w:rPr>
          <w:rFonts w:ascii="Times New Roman" w:hAnsi="Times New Roman" w:cs="Times New Roman" w:eastAsiaTheme="majorEastAsia"/>
        </w:rPr>
      </w:pPr>
      <w:r>
        <w:rPr>
          <w:rFonts w:ascii="Times New Roman" w:hAnsi="Times New Roman" w:cs="Times New Roman" w:eastAsiaTheme="majorEastAsia"/>
        </w:rPr>
        <w:t>(C)成两个虚像，没有实像</w:t>
      </w:r>
    </w:p>
    <w:p>
      <w:pPr>
        <w:spacing w:after="0" w:line="360" w:lineRule="auto"/>
        <w:ind w:left="-2" w:leftChars="-1"/>
        <w:rPr>
          <w:rFonts w:ascii="Times New Roman" w:hAnsi="Times New Roman" w:cs="Times New Roman" w:eastAsiaTheme="majorEastAsia"/>
        </w:rPr>
      </w:pPr>
      <w:r>
        <w:rPr>
          <w:rFonts w:ascii="Times New Roman" w:hAnsi="Times New Roman" w:cs="Times New Roman" w:eastAsiaTheme="majorEastAsia"/>
        </w:rPr>
        <w:t>(D)成一个实像和一个虚像</w:t>
      </w:r>
    </w:p>
    <w:p>
      <w:pPr>
        <w:spacing w:after="0" w:line="360" w:lineRule="auto"/>
        <w:ind w:left="-2" w:leftChars="-1"/>
        <w:rPr>
          <w:rFonts w:ascii="Times New Roman" w:hAnsi="Times New Roman" w:cs="Times New Roman" w:eastAsiaTheme="majorEastAsia"/>
        </w:rPr>
      </w:pPr>
      <w:r>
        <w:rPr>
          <w:rFonts w:ascii="Times New Roman" w:hAnsi="Times New Roman" w:cs="Times New Roman" w:eastAsiaTheme="majorEastAsia"/>
        </w:rPr>
        <w:drawing>
          <wp:inline distT="0" distB="0" distL="114300" distR="114300">
            <wp:extent cx="834390" cy="815340"/>
            <wp:effectExtent l="0" t="0" r="3810" b="3810"/>
            <wp:docPr id="138" name="图片 138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" name="图片 138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4390" cy="815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rFonts w:ascii="Times New Roman" w:hAnsi="Times New Roman" w:cs="Times New Roman" w:eastAsiaTheme="majorEastAsia"/>
        </w:rPr>
      </w:pPr>
      <w:r>
        <w:rPr>
          <w:rFonts w:ascii="Times New Roman" w:hAnsi="Times New Roman" w:cs="Times New Roman" w:eastAsiaTheme="majorEastAsia"/>
        </w:rPr>
        <w:t>6.（多选）平面镜M、N镜面之间成一个锐角，角平分线上有一个点光源S，则点光源S通过两个平面镜(   )</w:t>
      </w:r>
    </w:p>
    <w:p>
      <w:pPr>
        <w:spacing w:after="0" w:line="360" w:lineRule="auto"/>
        <w:ind w:left="-2" w:leftChars="-1"/>
        <w:rPr>
          <w:rFonts w:ascii="Times New Roman" w:hAnsi="Times New Roman" w:cs="Times New Roman" w:eastAsiaTheme="majorEastAsia"/>
        </w:rPr>
      </w:pPr>
      <w:r>
        <w:rPr>
          <w:rFonts w:ascii="Times New Roman" w:hAnsi="Times New Roman" w:cs="Times New Roman" w:eastAsiaTheme="majorEastAsia"/>
        </w:rPr>
        <w:t>(A)至少成四个像</w:t>
      </w:r>
    </w:p>
    <w:p>
      <w:pPr>
        <w:spacing w:after="0" w:line="360" w:lineRule="auto"/>
        <w:ind w:left="-2" w:leftChars="-1"/>
        <w:rPr>
          <w:rFonts w:ascii="Times New Roman" w:hAnsi="Times New Roman" w:cs="Times New Roman" w:eastAsiaTheme="majorEastAsia"/>
        </w:rPr>
      </w:pPr>
      <w:r>
        <w:rPr>
          <w:rFonts w:ascii="Times New Roman" w:hAnsi="Times New Roman" w:cs="Times New Roman" w:eastAsiaTheme="majorEastAsia"/>
        </w:rPr>
        <w:t>(B)所成的像和点光源在同一个圆周上</w:t>
      </w:r>
    </w:p>
    <w:p>
      <w:pPr>
        <w:spacing w:after="0" w:line="360" w:lineRule="auto"/>
        <w:ind w:left="-2" w:leftChars="-1"/>
        <w:rPr>
          <w:rFonts w:ascii="Times New Roman" w:hAnsi="Times New Roman" w:cs="Times New Roman" w:eastAsiaTheme="majorEastAsia"/>
        </w:rPr>
      </w:pPr>
      <w:r>
        <w:rPr>
          <w:rFonts w:ascii="Times New Roman" w:hAnsi="Times New Roman" w:cs="Times New Roman" w:eastAsiaTheme="majorEastAsia"/>
        </w:rPr>
        <w:t>(C)相邻的两个像之间的距离相等</w:t>
      </w:r>
    </w:p>
    <w:p>
      <w:pPr>
        <w:spacing w:after="0" w:line="360" w:lineRule="auto"/>
        <w:ind w:left="-2" w:leftChars="-1"/>
        <w:rPr>
          <w:rFonts w:ascii="Times New Roman" w:hAnsi="Times New Roman" w:cs="Times New Roman" w:eastAsiaTheme="majorEastAsia"/>
        </w:rPr>
      </w:pPr>
      <w:r>
        <w:rPr>
          <w:rFonts w:ascii="Times New Roman" w:hAnsi="Times New Roman" w:cs="Times New Roman" w:eastAsiaTheme="majorEastAsia"/>
        </w:rPr>
        <w:t>(D)所有像的亮度均相同</w:t>
      </w:r>
    </w:p>
    <w:p>
      <w:pPr>
        <w:spacing w:after="0" w:line="360" w:lineRule="auto"/>
        <w:ind w:left="-2" w:leftChars="-1"/>
        <w:rPr>
          <w:rFonts w:ascii="Times New Roman" w:hAnsi="Times New Roman" w:cs="Times New Roman" w:eastAsiaTheme="majorEastAsia"/>
        </w:rPr>
      </w:pPr>
      <w:r>
        <w:rPr>
          <w:rFonts w:ascii="Times New Roman" w:hAnsi="Times New Roman" w:cs="Times New Roman" w:eastAsiaTheme="majorEastAsia"/>
        </w:rPr>
        <w:drawing>
          <wp:inline distT="0" distB="0" distL="114300" distR="114300">
            <wp:extent cx="919480" cy="805180"/>
            <wp:effectExtent l="0" t="0" r="0" b="0"/>
            <wp:docPr id="139" name="图片 139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" name="图片 139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9480" cy="805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rFonts w:ascii="Times New Roman" w:hAnsi="Times New Roman" w:cs="Times New Roman" w:eastAsiaTheme="majorEastAsia"/>
        </w:rPr>
      </w:pPr>
      <w:r>
        <w:rPr>
          <w:rFonts w:ascii="Times New Roman" w:hAnsi="Times New Roman" w:cs="Times New Roman" w:eastAsiaTheme="majorEastAsia"/>
        </w:rPr>
        <w:t>7．（多选）物体的高度为12cm，与凸透镜的主光轴垂直放置，经凸透镜成高度为6cm的缩小像。若将物体朝透镜方向靠近24cm，经凸透镜成高度为30cm的放大像，则此凸透镜的焦距大小可能为(   )</w:t>
      </w:r>
    </w:p>
    <w:p>
      <w:pPr>
        <w:spacing w:after="0" w:line="360" w:lineRule="auto"/>
        <w:ind w:left="-2" w:leftChars="-1"/>
        <w:rPr>
          <w:rFonts w:ascii="Times New Roman" w:hAnsi="Times New Roman" w:cs="Times New Roman" w:eastAsiaTheme="majorEastAsia"/>
        </w:rPr>
      </w:pPr>
      <w:r>
        <w:rPr>
          <w:rFonts w:ascii="Times New Roman" w:hAnsi="Times New Roman" w:cs="Times New Roman" w:eastAsiaTheme="majorEastAsia"/>
        </w:rPr>
        <w:t>(A) 10 cm        (B)15 cm        (C)20 cm    (D ) 25cm</w:t>
      </w:r>
    </w:p>
    <w:p>
      <w:pPr>
        <w:spacing w:after="0" w:line="360" w:lineRule="auto"/>
        <w:ind w:left="-2" w:leftChars="-1"/>
        <w:rPr>
          <w:rFonts w:ascii="Times New Roman" w:hAnsi="Times New Roman" w:cs="Times New Roman" w:eastAsiaTheme="majorEastAsia"/>
        </w:rPr>
      </w:pPr>
      <w:r>
        <w:rPr>
          <w:rFonts w:ascii="Times New Roman" w:hAnsi="Times New Roman" w:cs="Times New Roman" w:eastAsiaTheme="majorEastAsia"/>
        </w:rPr>
        <w:t>8. 一束平行光从水中射入空气，OA是其中的一条反射光线，如图所示。若OA与水面夹角为60°，关于入射角</w:t>
      </w:r>
      <w:r>
        <w:rPr>
          <w:rFonts w:ascii="Times New Roman" w:hAnsi="Times New Roman" w:cs="Times New Roman" w:eastAsiaTheme="majorEastAsia"/>
          <w:i/>
          <w:iCs/>
        </w:rPr>
        <w:t>α</w:t>
      </w:r>
      <w:r>
        <w:rPr>
          <w:rFonts w:ascii="Times New Roman" w:hAnsi="Times New Roman" w:cs="Times New Roman" w:eastAsiaTheme="majorEastAsia"/>
        </w:rPr>
        <w:t>、折射角</w:t>
      </w:r>
      <w:r>
        <w:rPr>
          <w:rFonts w:ascii="Times New Roman" w:hAnsi="Times New Roman" w:cs="Times New Roman" w:eastAsiaTheme="majorEastAsia"/>
          <w:i/>
          <w:iCs/>
        </w:rPr>
        <w:t>β</w:t>
      </w:r>
      <w:r>
        <w:rPr>
          <w:rFonts w:ascii="Times New Roman" w:hAnsi="Times New Roman" w:cs="Times New Roman" w:eastAsiaTheme="majorEastAsia"/>
        </w:rPr>
        <w:t>的说法中正确的是(   )</w:t>
      </w:r>
    </w:p>
    <w:p>
      <w:pPr>
        <w:spacing w:after="0" w:line="360" w:lineRule="auto"/>
        <w:ind w:left="-2" w:leftChars="-1"/>
        <w:rPr>
          <w:rFonts w:ascii="Times New Roman" w:hAnsi="Times New Roman" w:cs="Times New Roman" w:eastAsiaTheme="majorEastAsia"/>
        </w:rPr>
      </w:pPr>
      <w:r>
        <w:rPr>
          <w:rFonts w:ascii="Times New Roman" w:hAnsi="Times New Roman" w:cs="Times New Roman" w:eastAsiaTheme="majorEastAsia"/>
        </w:rPr>
        <w:t>(A)</w:t>
      </w:r>
      <w:r>
        <w:rPr>
          <w:rFonts w:ascii="Times New Roman" w:hAnsi="Times New Roman" w:cs="Times New Roman" w:eastAsiaTheme="majorEastAsia"/>
          <w:i/>
          <w:iCs/>
        </w:rPr>
        <w:t>α</w:t>
      </w:r>
      <w:r>
        <w:rPr>
          <w:rFonts w:ascii="Times New Roman" w:hAnsi="Times New Roman" w:cs="Times New Roman" w:eastAsiaTheme="majorEastAsia"/>
        </w:rPr>
        <w:t>=60°，</w:t>
      </w:r>
      <w:r>
        <w:rPr>
          <w:rFonts w:ascii="Times New Roman" w:hAnsi="Times New Roman" w:cs="Times New Roman" w:eastAsiaTheme="majorEastAsia"/>
          <w:i/>
          <w:iCs/>
        </w:rPr>
        <w:t>β&lt;</w:t>
      </w:r>
      <w:r>
        <w:rPr>
          <w:rFonts w:ascii="Times New Roman" w:hAnsi="Times New Roman" w:cs="Times New Roman" w:eastAsiaTheme="majorEastAsia"/>
        </w:rPr>
        <w:t>60°     (B)</w:t>
      </w:r>
      <w:r>
        <w:rPr>
          <w:rFonts w:ascii="Times New Roman" w:hAnsi="Times New Roman" w:cs="Times New Roman" w:eastAsiaTheme="majorEastAsia"/>
          <w:i/>
          <w:iCs/>
        </w:rPr>
        <w:t>α</w:t>
      </w:r>
      <w:r>
        <w:rPr>
          <w:rFonts w:ascii="Times New Roman" w:hAnsi="Times New Roman" w:cs="Times New Roman" w:eastAsiaTheme="majorEastAsia"/>
        </w:rPr>
        <w:t>=60°，</w:t>
      </w:r>
      <w:r>
        <w:rPr>
          <w:rFonts w:ascii="Times New Roman" w:hAnsi="Times New Roman" w:cs="Times New Roman" w:eastAsiaTheme="majorEastAsia"/>
          <w:i/>
          <w:iCs/>
        </w:rPr>
        <w:t>β&gt;</w:t>
      </w:r>
      <w:r>
        <w:rPr>
          <w:rFonts w:ascii="Times New Roman" w:hAnsi="Times New Roman" w:cs="Times New Roman" w:eastAsiaTheme="majorEastAsia"/>
        </w:rPr>
        <w:t>60°</w:t>
      </w:r>
    </w:p>
    <w:p>
      <w:pPr>
        <w:spacing w:after="0" w:line="360" w:lineRule="auto"/>
        <w:ind w:left="-2" w:leftChars="-1"/>
        <w:rPr>
          <w:rFonts w:ascii="Times New Roman" w:hAnsi="Times New Roman" w:cs="Times New Roman" w:eastAsiaTheme="majorEastAsia"/>
        </w:rPr>
      </w:pPr>
      <w:r>
        <w:rPr>
          <w:rFonts w:ascii="Times New Roman" w:hAnsi="Times New Roman" w:cs="Times New Roman" w:eastAsiaTheme="majorEastAsia"/>
        </w:rPr>
        <w:t>(C)</w:t>
      </w:r>
      <w:r>
        <w:rPr>
          <w:rFonts w:ascii="Times New Roman" w:hAnsi="Times New Roman" w:cs="Times New Roman" w:eastAsiaTheme="majorEastAsia"/>
          <w:i/>
          <w:iCs/>
        </w:rPr>
        <w:t>α</w:t>
      </w:r>
      <w:r>
        <w:rPr>
          <w:rFonts w:ascii="Times New Roman" w:hAnsi="Times New Roman" w:cs="Times New Roman" w:eastAsiaTheme="majorEastAsia"/>
        </w:rPr>
        <w:t>=30°，</w:t>
      </w:r>
      <w:r>
        <w:rPr>
          <w:rFonts w:ascii="Times New Roman" w:hAnsi="Times New Roman" w:cs="Times New Roman" w:eastAsiaTheme="majorEastAsia"/>
          <w:i/>
          <w:iCs/>
        </w:rPr>
        <w:t>β&lt;</w:t>
      </w:r>
      <w:r>
        <w:rPr>
          <w:rFonts w:ascii="Times New Roman" w:hAnsi="Times New Roman" w:cs="Times New Roman" w:eastAsiaTheme="majorEastAsia"/>
        </w:rPr>
        <w:t>30°     (D)</w:t>
      </w:r>
      <w:r>
        <w:rPr>
          <w:rFonts w:ascii="Times New Roman" w:hAnsi="Times New Roman" w:cs="Times New Roman" w:eastAsiaTheme="majorEastAsia"/>
          <w:i/>
          <w:iCs/>
        </w:rPr>
        <w:t>α</w:t>
      </w:r>
      <w:r>
        <w:rPr>
          <w:rFonts w:ascii="Times New Roman" w:hAnsi="Times New Roman" w:cs="Times New Roman" w:eastAsiaTheme="majorEastAsia"/>
        </w:rPr>
        <w:t>=30°，</w:t>
      </w:r>
      <w:r>
        <w:rPr>
          <w:rFonts w:ascii="Times New Roman" w:hAnsi="Times New Roman" w:cs="Times New Roman" w:eastAsiaTheme="majorEastAsia"/>
          <w:i/>
          <w:iCs/>
        </w:rPr>
        <w:t>β&gt;</w:t>
      </w:r>
      <w:r>
        <w:rPr>
          <w:rFonts w:ascii="Times New Roman" w:hAnsi="Times New Roman" w:cs="Times New Roman" w:eastAsiaTheme="majorEastAsia"/>
        </w:rPr>
        <w:t>30°</w:t>
      </w:r>
    </w:p>
    <w:p>
      <w:pPr>
        <w:spacing w:after="0" w:line="360" w:lineRule="auto"/>
        <w:ind w:left="-2" w:leftChars="-1"/>
        <w:rPr>
          <w:rFonts w:ascii="Times New Roman" w:hAnsi="Times New Roman" w:cs="Times New Roman" w:eastAsiaTheme="majorEastAsia"/>
        </w:rPr>
      </w:pPr>
      <w:r>
        <w:rPr>
          <w:rFonts w:ascii="Times New Roman" w:hAnsi="Times New Roman" w:eastAsia="新宋体" w:cs="Times New Roman"/>
          <w:szCs w:val="21"/>
        </w:rPr>
        <w:drawing>
          <wp:inline distT="0" distB="0" distL="114300" distR="114300">
            <wp:extent cx="1504950" cy="1162050"/>
            <wp:effectExtent l="0" t="0" r="0" b="0"/>
            <wp:docPr id="570184142" name="图片 10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0184142" name="图片 10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rFonts w:ascii="Times New Roman" w:hAnsi="Times New Roman" w:cs="Times New Roman" w:eastAsiaTheme="majorEastAsia"/>
        </w:rPr>
      </w:pPr>
      <w:r>
        <w:rPr>
          <w:rFonts w:ascii="Times New Roman" w:hAnsi="Times New Roman" w:cs="Times New Roman" w:eastAsiaTheme="majorEastAsia"/>
        </w:rPr>
        <w:t>9. 如图所示，平面镜OM与ON夹角为θ，一条平行于平面镜ON的光线经过两个平面镜的多次反射后，能够沿着原来的光路返回。则两平面镜之间的夹角</w:t>
      </w:r>
      <w:r>
        <w:rPr>
          <w:rFonts w:ascii="Times New Roman" w:hAnsi="Times New Roman" w:cs="Times New Roman" w:eastAsiaTheme="majorEastAsia"/>
          <w:em w:val="dot"/>
        </w:rPr>
        <w:t>不可能</w:t>
      </w:r>
      <w:r>
        <w:rPr>
          <w:rFonts w:ascii="Times New Roman" w:hAnsi="Times New Roman" w:cs="Times New Roman" w:eastAsiaTheme="majorEastAsia"/>
        </w:rPr>
        <w:t>是(   )</w:t>
      </w:r>
    </w:p>
    <w:p>
      <w:pPr>
        <w:spacing w:after="0" w:line="360" w:lineRule="auto"/>
        <w:ind w:left="-2" w:leftChars="-1"/>
        <w:rPr>
          <w:rFonts w:ascii="Times New Roman" w:hAnsi="Times New Roman" w:cs="Times New Roman" w:eastAsiaTheme="majorEastAsia"/>
        </w:rPr>
      </w:pPr>
      <w:r>
        <w:rPr>
          <w:rFonts w:ascii="Times New Roman" w:hAnsi="Times New Roman" w:cs="Times New Roman" w:eastAsiaTheme="majorEastAsia"/>
        </w:rPr>
        <w:t>(A)l°</w:t>
      </w:r>
      <w:r>
        <w:rPr>
          <w:rFonts w:ascii="Times New Roman" w:hAnsi="Times New Roman" w:cs="Times New Roman" w:eastAsiaTheme="majorEastAsia"/>
        </w:rPr>
        <w:tab/>
      </w:r>
      <w:r>
        <w:rPr>
          <w:rFonts w:ascii="Times New Roman" w:hAnsi="Times New Roman" w:cs="Times New Roman" w:eastAsiaTheme="majorEastAsia"/>
        </w:rPr>
        <w:tab/>
      </w:r>
      <w:r>
        <w:rPr>
          <w:rFonts w:ascii="Times New Roman" w:hAnsi="Times New Roman" w:cs="Times New Roman" w:eastAsiaTheme="majorEastAsia"/>
        </w:rPr>
        <w:t>(B)2°</w:t>
      </w:r>
      <w:r>
        <w:rPr>
          <w:rFonts w:ascii="Times New Roman" w:hAnsi="Times New Roman" w:cs="Times New Roman" w:eastAsiaTheme="majorEastAsia"/>
        </w:rPr>
        <w:tab/>
      </w:r>
      <w:r>
        <w:rPr>
          <w:rFonts w:ascii="Times New Roman" w:hAnsi="Times New Roman" w:cs="Times New Roman" w:eastAsiaTheme="majorEastAsia"/>
        </w:rPr>
        <w:tab/>
      </w:r>
      <w:r>
        <w:rPr>
          <w:rFonts w:ascii="Times New Roman" w:hAnsi="Times New Roman" w:cs="Times New Roman" w:eastAsiaTheme="majorEastAsia"/>
        </w:rPr>
        <w:t>(C)3°</w:t>
      </w:r>
      <w:r>
        <w:rPr>
          <w:rFonts w:ascii="Times New Roman" w:hAnsi="Times New Roman" w:cs="Times New Roman" w:eastAsiaTheme="majorEastAsia"/>
        </w:rPr>
        <w:tab/>
      </w:r>
      <w:r>
        <w:rPr>
          <w:rFonts w:ascii="Times New Roman" w:hAnsi="Times New Roman" w:cs="Times New Roman" w:eastAsiaTheme="majorEastAsia"/>
        </w:rPr>
        <w:tab/>
      </w:r>
      <w:r>
        <w:rPr>
          <w:rFonts w:ascii="Times New Roman" w:hAnsi="Times New Roman" w:cs="Times New Roman" w:eastAsiaTheme="majorEastAsia"/>
        </w:rPr>
        <w:t>(D)4°</w:t>
      </w:r>
    </w:p>
    <w:p>
      <w:pPr>
        <w:spacing w:after="0" w:line="360" w:lineRule="auto"/>
        <w:ind w:left="-2" w:leftChars="-1"/>
        <w:rPr>
          <w:rFonts w:ascii="Times New Roman" w:hAnsi="Times New Roman" w:cs="Times New Roman" w:eastAsiaTheme="majorEastAsia"/>
        </w:rPr>
      </w:pPr>
      <w:r>
        <w:rPr>
          <w:rFonts w:ascii="Times New Roman" w:hAnsi="Times New Roman" w:eastAsia="新宋体" w:cs="Times New Roman"/>
          <w:szCs w:val="21"/>
        </w:rPr>
        <w:drawing>
          <wp:inline distT="0" distB="0" distL="114300" distR="114300">
            <wp:extent cx="1638300" cy="390525"/>
            <wp:effectExtent l="0" t="0" r="0" b="9525"/>
            <wp:docPr id="5" name="图片 11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1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rFonts w:ascii="Times New Roman" w:hAnsi="Times New Roman" w:cs="Times New Roman" w:eastAsiaTheme="majorEastAsia"/>
        </w:rPr>
      </w:pPr>
      <w:r>
        <w:rPr>
          <w:rFonts w:ascii="Times New Roman" w:hAnsi="Times New Roman" w:cs="Times New Roman" w:eastAsiaTheme="majorEastAsia"/>
        </w:rPr>
        <w:t>10. 凸透镜的焦距为</w:t>
      </w:r>
      <w:r>
        <w:rPr>
          <w:rFonts w:ascii="Times New Roman" w:hAnsi="Times New Roman" w:cs="Times New Roman" w:eastAsiaTheme="majorEastAsia"/>
          <w:i/>
          <w:iCs/>
        </w:rPr>
        <w:t>f</w:t>
      </w:r>
      <w:r>
        <w:rPr>
          <w:rFonts w:ascii="Times New Roman" w:hAnsi="Times New Roman" w:cs="Times New Roman" w:eastAsiaTheme="majorEastAsia"/>
        </w:rPr>
        <w:t>，点光源</w:t>
      </w:r>
      <w:r>
        <w:rPr>
          <w:rFonts w:ascii="Times New Roman" w:hAnsi="Times New Roman" w:cs="Times New Roman" w:eastAsiaTheme="majorEastAsia"/>
          <w:i/>
          <w:iCs/>
        </w:rPr>
        <w:t>S</w:t>
      </w:r>
      <w:r>
        <w:rPr>
          <w:rFonts w:ascii="Times New Roman" w:hAnsi="Times New Roman" w:cs="Times New Roman" w:eastAsiaTheme="majorEastAsia"/>
          <w:i/>
          <w:iCs/>
          <w:vertAlign w:val="subscript"/>
        </w:rPr>
        <w:t>2</w:t>
      </w:r>
      <w:r>
        <w:rPr>
          <w:rFonts w:ascii="Times New Roman" w:hAnsi="Times New Roman" w:cs="Times New Roman" w:eastAsiaTheme="majorEastAsia"/>
        </w:rPr>
        <w:t>和光屏M位于凸透镜的左右两侧，点光源位于凸透镜的主光轴上，光屏与凸透镜的主光轴垂直并和点光源的距离保持</w:t>
      </w:r>
      <w:r>
        <w:rPr>
          <w:rFonts w:ascii="Times New Roman" w:hAnsi="Times New Roman" w:cs="Times New Roman" w:eastAsiaTheme="majorEastAsia"/>
          <w:i/>
          <w:iCs/>
        </w:rPr>
        <w:t>L</w:t>
      </w:r>
      <w:r>
        <w:rPr>
          <w:rFonts w:ascii="Times New Roman" w:hAnsi="Times New Roman" w:cs="Times New Roman" w:eastAsiaTheme="majorEastAsia"/>
        </w:rPr>
        <w:t>不变，且</w:t>
      </w:r>
      <w:r>
        <w:rPr>
          <w:rFonts w:ascii="Times New Roman" w:hAnsi="Times New Roman" w:cs="Times New Roman" w:eastAsiaTheme="majorEastAsia"/>
          <w:i/>
          <w:iCs/>
        </w:rPr>
        <w:t>f&lt;L&lt;4f</w:t>
      </w:r>
      <w:r>
        <w:rPr>
          <w:rFonts w:ascii="Times New Roman" w:hAnsi="Times New Roman" w:cs="Times New Roman" w:eastAsiaTheme="majorEastAsia"/>
        </w:rPr>
        <w:t>。左右移动凸透镜的位置，当光屏上的光斑最小时，凸透镜与点光源的距离为(   )</w:t>
      </w:r>
    </w:p>
    <w:p>
      <w:pPr>
        <w:spacing w:after="0" w:line="360" w:lineRule="auto"/>
        <w:ind w:left="-2" w:leftChars="-1"/>
        <w:rPr>
          <w:rFonts w:ascii="Times New Roman" w:hAnsi="Times New Roman" w:cs="Times New Roman" w:eastAsiaTheme="majorEastAsia"/>
        </w:rPr>
      </w:pPr>
      <w:r>
        <w:rPr>
          <w:rFonts w:ascii="Times New Roman" w:hAnsi="Times New Roman" w:cs="Times New Roman" w:eastAsiaTheme="majorEastAsia"/>
        </w:rPr>
        <w:t>(A)</w:t>
      </w:r>
      <w:r>
        <w:rPr>
          <w:rFonts w:ascii="Times New Roman" w:hAnsi="Times New Roman" w:cs="Times New Roman" w:eastAsiaTheme="majorEastAsia"/>
          <w:position w:val="-24"/>
        </w:rPr>
        <w:object>
          <v:shape id="_x0000_i1025" o:spt="75" alt="学科网(www.zxxk.com)--教育资源门户，提供试题试卷、教案、课件、教学论文、素材等各类教学资源库下载，还有大量丰富的教学资讯！" type="#_x0000_t75" style="height:31pt;width:32pt;" o:ole="t" filled="f" o:preferrelative="t" stroked="f" coordsize="21600,21600">
            <v:path/>
            <v:fill on="f" focussize="0,0"/>
            <v:stroke on="f" joinstyle="miter"/>
            <v:imagedata r:id="rId17" o:title=""/>
            <o:lock v:ext="edit" aspectratio="t"/>
            <w10:wrap type="none"/>
            <w10:anchorlock/>
          </v:shape>
          <o:OLEObject Type="Embed" ProgID="Equation.3" ShapeID="_x0000_i1025" DrawAspect="Content" ObjectID="_1468075725" r:id="rId16">
            <o:LockedField>false</o:LockedField>
          </o:OLEObject>
        </w:object>
      </w:r>
      <w:r>
        <w:rPr>
          <w:rFonts w:ascii="Times New Roman" w:hAnsi="Times New Roman" w:cs="Times New Roman" w:eastAsiaTheme="majorEastAsia"/>
        </w:rPr>
        <w:tab/>
      </w:r>
      <w:r>
        <w:rPr>
          <w:rFonts w:ascii="Times New Roman" w:hAnsi="Times New Roman" w:cs="Times New Roman" w:eastAsiaTheme="majorEastAsia"/>
        </w:rPr>
        <w:tab/>
      </w:r>
      <w:r>
        <w:rPr>
          <w:rFonts w:ascii="Times New Roman" w:hAnsi="Times New Roman" w:cs="Times New Roman" w:eastAsiaTheme="majorEastAsia"/>
        </w:rPr>
        <w:t>(B)</w:t>
      </w:r>
      <w:r>
        <w:rPr>
          <w:rFonts w:ascii="Times New Roman" w:hAnsi="Times New Roman" w:cs="Times New Roman" w:eastAsiaTheme="majorEastAsia"/>
          <w:position w:val="-24"/>
        </w:rPr>
        <w:object>
          <v:shape id="_x0000_i1026" o:spt="75" alt="学科网(www.zxxk.com)--教育资源门户，提供试题试卷、教案、课件、教学论文、素材等各类教学资源库下载，还有大量丰富的教学资讯！" type="#_x0000_t75" style="height:31pt;width:32pt;" o:ole="t" filled="f" o:preferrelative="t" stroked="f" coordsize="21600,21600">
            <v:path/>
            <v:fill on="f" focussize="0,0"/>
            <v:stroke on="f" joinstyle="miter"/>
            <v:imagedata r:id="rId19" o:title=""/>
            <o:lock v:ext="edit" aspectratio="t"/>
            <w10:wrap type="none"/>
            <w10:anchorlock/>
          </v:shape>
          <o:OLEObject Type="Embed" ProgID="Equation.3" ShapeID="_x0000_i1026" DrawAspect="Content" ObjectID="_1468075726" r:id="rId18">
            <o:LockedField>false</o:LockedField>
          </o:OLEObject>
        </w:object>
      </w:r>
      <w:r>
        <w:rPr>
          <w:rFonts w:ascii="Times New Roman" w:hAnsi="Times New Roman" w:cs="Times New Roman" w:eastAsiaTheme="majorEastAsia"/>
        </w:rPr>
        <w:tab/>
      </w:r>
      <w:r>
        <w:rPr>
          <w:rFonts w:ascii="Times New Roman" w:hAnsi="Times New Roman" w:cs="Times New Roman" w:eastAsiaTheme="majorEastAsia"/>
        </w:rPr>
        <w:tab/>
      </w:r>
      <w:r>
        <w:rPr>
          <w:rFonts w:ascii="Times New Roman" w:hAnsi="Times New Roman" w:cs="Times New Roman" w:eastAsiaTheme="majorEastAsia"/>
        </w:rPr>
        <w:t>(C)</w:t>
      </w:r>
      <w:r>
        <w:rPr>
          <w:rFonts w:ascii="Times New Roman" w:hAnsi="Times New Roman" w:cs="Times New Roman" w:eastAsiaTheme="majorEastAsia"/>
          <w:position w:val="-12"/>
        </w:rPr>
        <w:object>
          <v:shape id="_x0000_i1027" o:spt="75" alt="学科网(www.zxxk.com)--教育资源门户，提供试题试卷、教案、课件、教学论文、素材等各类教学资源库下载，还有大量丰富的教学资讯！" type="#_x0000_t75" style="height:20.5pt;width:26.5pt;" o:ole="t" filled="f" o:preferrelative="t" stroked="f" coordsize="21600,21600">
            <v:path/>
            <v:fill on="f" focussize="0,0"/>
            <v:stroke on="f" joinstyle="miter"/>
            <v:imagedata r:id="rId21" o:title=""/>
            <o:lock v:ext="edit" aspectratio="t"/>
            <w10:wrap type="none"/>
            <w10:anchorlock/>
          </v:shape>
          <o:OLEObject Type="Embed" ProgID="Equation.3" ShapeID="_x0000_i1027" DrawAspect="Content" ObjectID="_1468075727" r:id="rId20">
            <o:LockedField>false</o:LockedField>
          </o:OLEObject>
        </w:object>
      </w:r>
      <w:r>
        <w:rPr>
          <w:rFonts w:ascii="Times New Roman" w:hAnsi="Times New Roman" w:cs="Times New Roman" w:eastAsiaTheme="majorEastAsia"/>
        </w:rPr>
        <w:tab/>
      </w:r>
      <w:r>
        <w:rPr>
          <w:rFonts w:ascii="Times New Roman" w:hAnsi="Times New Roman" w:cs="Times New Roman" w:eastAsiaTheme="majorEastAsia"/>
        </w:rPr>
        <w:tab/>
      </w:r>
      <w:r>
        <w:rPr>
          <w:rFonts w:ascii="Times New Roman" w:hAnsi="Times New Roman" w:cs="Times New Roman" w:eastAsiaTheme="majorEastAsia"/>
        </w:rPr>
        <w:t>(D)</w:t>
      </w:r>
      <w:r>
        <w:rPr>
          <w:rFonts w:ascii="Times New Roman" w:hAnsi="Times New Roman" w:cs="Times New Roman" w:eastAsiaTheme="majorEastAsia"/>
          <w:position w:val="-12"/>
        </w:rPr>
        <w:object>
          <v:shape id="_x0000_i1028" o:spt="75" alt="学科网(www.zxxk.com)--教育资源门户，提供试题试卷、教案、课件、教学论文、素材等各类教学资源库下载，还有大量丰富的教学资讯！" type="#_x0000_t75" style="height:20.5pt;width:80pt;" o:ole="t" filled="f" o:preferrelative="t" stroked="f" coordsize="21600,21600">
            <v:path/>
            <v:fill on="f" focussize="0,0"/>
            <v:stroke on="f" joinstyle="miter"/>
            <v:imagedata r:id="rId23" o:title=""/>
            <o:lock v:ext="edit" aspectratio="t"/>
            <w10:wrap type="none"/>
            <w10:anchorlock/>
          </v:shape>
          <o:OLEObject Type="Embed" ProgID="Equation.3" ShapeID="_x0000_i1028" DrawAspect="Content" ObjectID="_1468075728" r:id="rId22">
            <o:LockedField>false</o:LockedField>
          </o:OLEObject>
        </w:object>
      </w:r>
    </w:p>
    <w:p>
      <w:pPr>
        <w:spacing w:after="0" w:line="360" w:lineRule="auto"/>
        <w:ind w:left="-2" w:leftChars="-1"/>
        <w:rPr>
          <w:rFonts w:ascii="Times New Roman" w:hAnsi="Times New Roman" w:cs="Times New Roman" w:eastAsiaTheme="majorEastAsia"/>
        </w:rPr>
      </w:pPr>
      <w:r>
        <w:rPr>
          <w:rFonts w:ascii="Times New Roman" w:hAnsi="Times New Roman" w:cs="Times New Roman" w:eastAsiaTheme="majorEastAsia"/>
        </w:rPr>
        <w:t>11. 凸透镜的焦距大小为20cm，点光源位于透镜主光轴上距离光心30cm，现移动凸透镜，使点光源距离凸透镜100cm，该过程中，点光源的像移动的路程为(    )</w:t>
      </w:r>
    </w:p>
    <w:p>
      <w:pPr>
        <w:spacing w:after="0" w:line="360" w:lineRule="auto"/>
        <w:ind w:left="-2" w:leftChars="-1"/>
        <w:rPr>
          <w:rFonts w:ascii="Times New Roman" w:hAnsi="Times New Roman" w:cs="Times New Roman" w:eastAsiaTheme="majorEastAsia"/>
        </w:rPr>
      </w:pPr>
      <w:r>
        <w:rPr>
          <w:rFonts w:ascii="Times New Roman" w:hAnsi="Times New Roman" w:cs="Times New Roman" w:eastAsiaTheme="majorEastAsia"/>
        </w:rPr>
        <w:t>(A)25cm     (B)35cm    (C)45cm    (D)55cm</w:t>
      </w:r>
    </w:p>
    <w:p>
      <w:pPr>
        <w:numPr>
          <w:ilvl w:val="0"/>
          <w:numId w:val="3"/>
        </w:numPr>
        <w:spacing w:after="0" w:line="360" w:lineRule="auto"/>
        <w:ind w:left="-2" w:leftChars="-1"/>
        <w:rPr>
          <w:rFonts w:ascii="Times New Roman" w:hAnsi="Times New Roman" w:cs="Times New Roman" w:eastAsiaTheme="majorEastAsia"/>
        </w:rPr>
      </w:pPr>
      <w:r>
        <w:rPr>
          <w:rFonts w:ascii="Times New Roman" w:hAnsi="Times New Roman" w:cs="Times New Roman" w:eastAsiaTheme="majorEastAsia"/>
        </w:rPr>
        <w:t>能够成缩小像的光学元件是(   )</w:t>
      </w:r>
    </w:p>
    <w:p>
      <w:pPr>
        <w:spacing w:after="0" w:line="360" w:lineRule="auto"/>
        <w:ind w:left="-2" w:leftChars="-1"/>
        <w:rPr>
          <w:rFonts w:ascii="Times New Roman" w:hAnsi="Times New Roman" w:cs="Times New Roman" w:eastAsiaTheme="majorEastAsia"/>
        </w:rPr>
      </w:pPr>
      <w:r>
        <w:rPr>
          <w:rFonts w:ascii="Times New Roman" w:hAnsi="Times New Roman" w:cs="Times New Roman" w:eastAsiaTheme="majorEastAsia"/>
        </w:rPr>
        <w:t>(A)凸面镜  (B)凸透镜  (C)平面镜   (D)凹透镜</w:t>
      </w:r>
    </w:p>
    <w:p>
      <w:pPr>
        <w:spacing w:after="0" w:line="360" w:lineRule="auto"/>
        <w:ind w:left="-2" w:leftChars="-1"/>
        <w:rPr>
          <w:rFonts w:ascii="Times New Roman" w:hAnsi="Times New Roman" w:cs="Times New Roman" w:eastAsiaTheme="majorEastAsia"/>
        </w:rPr>
      </w:pPr>
      <w:r>
        <w:rPr>
          <w:rFonts w:ascii="Times New Roman" w:hAnsi="Times New Roman" w:cs="Times New Roman" w:eastAsiaTheme="majorEastAsia"/>
        </w:rPr>
        <w:t>13. 物体通过凸透镜所成像的放大率为6，若将物体靠近透镜4cm，则所成像的放大率为3，则透镜的焦距可能为(   )</w:t>
      </w:r>
    </w:p>
    <w:p>
      <w:pPr>
        <w:spacing w:after="0" w:line="360" w:lineRule="auto"/>
        <w:ind w:left="-2" w:leftChars="-1"/>
        <w:rPr>
          <w:rFonts w:ascii="Times New Roman" w:hAnsi="Times New Roman" w:cs="Times New Roman" w:eastAsiaTheme="majorEastAsia"/>
        </w:rPr>
      </w:pPr>
      <w:r>
        <w:rPr>
          <w:rFonts w:ascii="Times New Roman" w:hAnsi="Times New Roman" w:cs="Times New Roman" w:eastAsiaTheme="majorEastAsia"/>
        </w:rPr>
        <w:t>(A) 8cm    (B)12cm    (C)20cm   (D)24cm</w:t>
      </w:r>
    </w:p>
    <w:p>
      <w:pPr>
        <w:adjustRightInd w:val="0"/>
        <w:snapToGrid w:val="0"/>
        <w:spacing w:after="0" w:line="360" w:lineRule="auto"/>
        <w:ind w:left="-2" w:leftChars="-1"/>
        <w:rPr>
          <w:rFonts w:ascii="Times New Roman" w:hAnsi="Times New Roman" w:cs="Times New Roman" w:eastAsiaTheme="majorEastAsia"/>
          <w:snapToGrid w:val="0"/>
          <w:color w:val="000000"/>
          <w:kern w:val="0"/>
        </w:rPr>
      </w:pPr>
      <w:r>
        <w:rPr>
          <w:rFonts w:ascii="Times New Roman" w:hAnsi="Times New Roman" w:cs="Times New Roman" w:eastAsiaTheme="majorEastAsia"/>
        </w:rPr>
        <w:t>14.</w:t>
      </w:r>
      <w:r>
        <w:rPr>
          <w:rFonts w:ascii="Times New Roman" w:hAnsi="Times New Roman" w:cs="Times New Roman" w:eastAsiaTheme="majorEastAsia"/>
          <w:snapToGrid w:val="0"/>
          <w:color w:val="000000"/>
          <w:kern w:val="0"/>
        </w:rPr>
        <w:t>如图所示的日食现象，又称为日蚀，是一种天文现象。当月球运行至太阳与地球之</w:t>
      </w:r>
    </w:p>
    <w:p>
      <w:pPr>
        <w:adjustRightInd w:val="0"/>
        <w:snapToGrid w:val="0"/>
        <w:spacing w:after="0" w:line="360" w:lineRule="auto"/>
        <w:ind w:left="-2" w:leftChars="-1"/>
        <w:rPr>
          <w:rFonts w:ascii="Times New Roman" w:hAnsi="Times New Roman" w:cs="Times New Roman" w:eastAsiaTheme="majorEastAsia"/>
          <w:snapToGrid w:val="0"/>
          <w:color w:val="000000"/>
          <w:kern w:val="0"/>
        </w:rPr>
      </w:pPr>
      <w:r>
        <w:rPr>
          <w:rFonts w:ascii="Times New Roman" w:hAnsi="Times New Roman" w:cs="Times New Roman" w:eastAsiaTheme="majorEastAsia"/>
          <w:snapToGrid w:val="0"/>
          <w:color w:val="000000"/>
          <w:kern w:val="0"/>
        </w:rPr>
        <w:t>间时，对地球上的部分地区来说，月球挡住了太阳的一部分或全部光线，看起来好像是太阳的一部分或全部消失了，这就是日食现象。若在地球上同一地点的同一天时间里观察日食现象，不可能出现的是(    )</w:t>
      </w:r>
    </w:p>
    <w:p>
      <w:pPr>
        <w:adjustRightInd w:val="0"/>
        <w:snapToGrid w:val="0"/>
        <w:spacing w:after="0" w:line="360" w:lineRule="auto"/>
        <w:ind w:left="-2" w:leftChars="-1"/>
        <w:rPr>
          <w:rFonts w:ascii="Times New Roman" w:hAnsi="Times New Roman" w:cs="Times New Roman" w:eastAsiaTheme="majorEastAsia"/>
          <w:snapToGrid w:val="0"/>
          <w:color w:val="000000"/>
          <w:kern w:val="0"/>
        </w:rPr>
      </w:pPr>
      <w:r>
        <w:rPr>
          <w:rFonts w:ascii="Times New Roman" w:hAnsi="Times New Roman" w:cs="Times New Roman" w:eastAsiaTheme="majorEastAsia"/>
          <w:snapToGrid w:val="0"/>
          <w:color w:val="000000"/>
          <w:kern w:val="0"/>
        </w:rPr>
        <w:t>(A)日全食和日环食都能观测到</w:t>
      </w:r>
      <w:r>
        <w:rPr>
          <w:rFonts w:ascii="Times New Roman" w:hAnsi="Times New Roman" w:cs="Times New Roman" w:eastAsiaTheme="majorEastAsia"/>
          <w:snapToGrid w:val="0"/>
          <w:color w:val="000000"/>
          <w:kern w:val="0"/>
        </w:rPr>
        <w:tab/>
      </w:r>
      <w:r>
        <w:rPr>
          <w:rFonts w:ascii="Times New Roman" w:hAnsi="Times New Roman" w:cs="Times New Roman" w:eastAsiaTheme="majorEastAsia"/>
          <w:snapToGrid w:val="0"/>
          <w:color w:val="000000"/>
          <w:kern w:val="0"/>
        </w:rPr>
        <w:tab/>
      </w:r>
      <w:r>
        <w:rPr>
          <w:rFonts w:ascii="Times New Roman" w:hAnsi="Times New Roman" w:cs="Times New Roman" w:eastAsiaTheme="majorEastAsia"/>
          <w:snapToGrid w:val="0"/>
          <w:color w:val="000000"/>
          <w:kern w:val="0"/>
        </w:rPr>
        <w:tab/>
      </w:r>
      <w:r>
        <w:rPr>
          <w:rFonts w:ascii="Times New Roman" w:hAnsi="Times New Roman" w:cs="Times New Roman" w:eastAsiaTheme="majorEastAsia"/>
          <w:snapToGrid w:val="0"/>
          <w:color w:val="000000"/>
          <w:kern w:val="0"/>
        </w:rPr>
        <w:t>(B)日偏食和日环食都能观测到</w:t>
      </w:r>
    </w:p>
    <w:p>
      <w:pPr>
        <w:adjustRightInd w:val="0"/>
        <w:snapToGrid w:val="0"/>
        <w:spacing w:after="0" w:line="360" w:lineRule="auto"/>
        <w:ind w:left="-2" w:leftChars="-1"/>
        <w:rPr>
          <w:rFonts w:ascii="Times New Roman" w:hAnsi="Times New Roman" w:cs="Times New Roman" w:eastAsiaTheme="majorEastAsia"/>
          <w:snapToGrid w:val="0"/>
          <w:color w:val="000000"/>
          <w:kern w:val="0"/>
        </w:rPr>
      </w:pPr>
      <w:r>
        <w:rPr>
          <w:rFonts w:ascii="Times New Roman" w:hAnsi="Times New Roman" w:cs="Times New Roman" w:eastAsiaTheme="majorEastAsia"/>
          <w:snapToGrid w:val="0"/>
          <w:color w:val="000000"/>
          <w:kern w:val="0"/>
        </w:rPr>
        <w:t>(C)日偏食和日全食都能观测到</w:t>
      </w:r>
      <w:r>
        <w:rPr>
          <w:rFonts w:ascii="Times New Roman" w:hAnsi="Times New Roman" w:cs="Times New Roman" w:eastAsiaTheme="majorEastAsia"/>
          <w:snapToGrid w:val="0"/>
          <w:color w:val="000000"/>
          <w:kern w:val="0"/>
        </w:rPr>
        <w:tab/>
      </w:r>
      <w:r>
        <w:rPr>
          <w:rFonts w:ascii="Times New Roman" w:hAnsi="Times New Roman" w:cs="Times New Roman" w:eastAsiaTheme="majorEastAsia"/>
          <w:snapToGrid w:val="0"/>
          <w:color w:val="000000"/>
          <w:kern w:val="0"/>
        </w:rPr>
        <w:tab/>
      </w:r>
      <w:r>
        <w:rPr>
          <w:rFonts w:ascii="Times New Roman" w:hAnsi="Times New Roman" w:cs="Times New Roman" w:eastAsiaTheme="majorEastAsia"/>
          <w:snapToGrid w:val="0"/>
          <w:color w:val="000000"/>
          <w:kern w:val="0"/>
        </w:rPr>
        <w:tab/>
      </w:r>
      <w:r>
        <w:rPr>
          <w:rFonts w:ascii="Times New Roman" w:hAnsi="Times New Roman" w:cs="Times New Roman" w:eastAsiaTheme="majorEastAsia"/>
          <w:snapToGrid w:val="0"/>
          <w:color w:val="000000"/>
          <w:kern w:val="0"/>
        </w:rPr>
        <w:t>(D)只观测到了日偏食</w:t>
      </w:r>
    </w:p>
    <w:p>
      <w:pPr>
        <w:adjustRightInd w:val="0"/>
        <w:snapToGrid w:val="0"/>
        <w:spacing w:after="0" w:line="360" w:lineRule="auto"/>
        <w:ind w:left="-2" w:leftChars="-1"/>
        <w:rPr>
          <w:rFonts w:ascii="Times New Roman" w:hAnsi="Times New Roman" w:cs="Times New Roman" w:eastAsiaTheme="majorEastAsia"/>
          <w:snapToGrid w:val="0"/>
          <w:color w:val="000000"/>
          <w:kern w:val="0"/>
        </w:rPr>
      </w:pPr>
      <w:r>
        <w:rPr>
          <w:rFonts w:ascii="Times New Roman" w:hAnsi="Times New Roman" w:cs="Times New Roman" w:eastAsiaTheme="majorEastAsia"/>
          <w:snapToGrid w:val="0"/>
          <w:color w:val="000000"/>
          <w:kern w:val="0"/>
        </w:rPr>
        <w:drawing>
          <wp:inline distT="0" distB="0" distL="114300" distR="114300">
            <wp:extent cx="1296670" cy="1172845"/>
            <wp:effectExtent l="0" t="0" r="0" b="8255"/>
            <wp:docPr id="188" name="图片 18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" name="图片 18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296670" cy="11728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adjustRightInd w:val="0"/>
        <w:snapToGrid w:val="0"/>
        <w:spacing w:after="0" w:line="360" w:lineRule="auto"/>
        <w:ind w:left="-2" w:leftChars="-1"/>
        <w:rPr>
          <w:rFonts w:ascii="Times New Roman" w:hAnsi="Times New Roman" w:cs="Times New Roman" w:eastAsiaTheme="majorEastAsia"/>
          <w:snapToGrid w:val="0"/>
          <w:color w:val="000000"/>
          <w:kern w:val="0"/>
        </w:rPr>
      </w:pPr>
      <w:r>
        <w:rPr>
          <w:rFonts w:ascii="Times New Roman" w:hAnsi="Times New Roman" w:cs="Times New Roman" w:eastAsiaTheme="majorEastAsia"/>
          <w:snapToGrid w:val="0"/>
          <w:color w:val="000000"/>
          <w:kern w:val="0"/>
        </w:rPr>
        <w:t xml:space="preserve">15.小明利用太阳光测量凸透镜的焦距，方法如图所示。他注意到让凸透镜正对阳光，但没有仔细调节纸片与透镜的距离。在纸片上的光斑并不是最小时，就测出了光斑到凸透镜中心的距离L，凸透镜的实际焦距(         ) </w:t>
      </w:r>
    </w:p>
    <w:p>
      <w:pPr>
        <w:adjustRightInd w:val="0"/>
        <w:snapToGrid w:val="0"/>
        <w:spacing w:after="0" w:line="360" w:lineRule="auto"/>
        <w:ind w:left="-2" w:leftChars="-1"/>
        <w:rPr>
          <w:rFonts w:ascii="Times New Roman" w:hAnsi="Times New Roman" w:cs="Times New Roman" w:eastAsiaTheme="majorEastAsia"/>
          <w:snapToGrid w:val="0"/>
          <w:color w:val="000000"/>
          <w:kern w:val="0"/>
        </w:rPr>
      </w:pPr>
      <w:r>
        <w:rPr>
          <w:rFonts w:ascii="Times New Roman" w:hAnsi="Times New Roman" w:cs="Times New Roman" w:eastAsiaTheme="majorEastAsia"/>
          <w:snapToGrid w:val="0"/>
          <w:color w:val="000000"/>
          <w:kern w:val="0"/>
        </w:rPr>
        <w:t xml:space="preserve">  (A)一定小于L    (B)一定大于L</w:t>
      </w:r>
    </w:p>
    <w:p>
      <w:pPr>
        <w:adjustRightInd w:val="0"/>
        <w:snapToGrid w:val="0"/>
        <w:spacing w:after="0" w:line="360" w:lineRule="auto"/>
        <w:ind w:left="-2" w:leftChars="-1"/>
        <w:rPr>
          <w:rFonts w:ascii="Times New Roman" w:hAnsi="Times New Roman" w:cs="Times New Roman" w:eastAsiaTheme="majorEastAsia"/>
          <w:snapToGrid w:val="0"/>
          <w:color w:val="000000"/>
          <w:kern w:val="0"/>
        </w:rPr>
      </w:pPr>
      <w:r>
        <w:rPr>
          <w:rFonts w:ascii="Times New Roman" w:hAnsi="Times New Roman" w:cs="Times New Roman" w:eastAsiaTheme="majorEastAsia"/>
          <w:snapToGrid w:val="0"/>
          <w:color w:val="000000"/>
          <w:kern w:val="0"/>
        </w:rPr>
        <w:t xml:space="preserve">  (c)可能等于L    (D)可能小于L、也可能大于L </w:t>
      </w:r>
    </w:p>
    <w:p>
      <w:pPr>
        <w:adjustRightInd w:val="0"/>
        <w:snapToGrid w:val="0"/>
        <w:spacing w:after="0" w:line="360" w:lineRule="auto"/>
        <w:ind w:left="-2" w:leftChars="-1"/>
        <w:rPr>
          <w:rFonts w:ascii="Times New Roman" w:hAnsi="Times New Roman" w:cs="Times New Roman" w:eastAsiaTheme="majorEastAsia"/>
          <w:snapToGrid w:val="0"/>
          <w:color w:val="000000"/>
          <w:kern w:val="0"/>
        </w:rPr>
      </w:pPr>
      <w:r>
        <w:rPr>
          <w:rFonts w:ascii="Times New Roman" w:hAnsi="Times New Roman" w:cs="Times New Roman" w:eastAsiaTheme="majorEastAsia"/>
          <w:snapToGrid w:val="0"/>
          <w:color w:val="000000"/>
          <w:kern w:val="0"/>
        </w:rPr>
        <w:drawing>
          <wp:inline distT="0" distB="0" distL="114300" distR="114300">
            <wp:extent cx="1432560" cy="972820"/>
            <wp:effectExtent l="0" t="0" r="0" b="0"/>
            <wp:docPr id="191" name="图片 21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" name="图片 21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432560" cy="9728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adjustRightInd w:val="0"/>
        <w:snapToGrid w:val="0"/>
        <w:spacing w:after="0" w:line="360" w:lineRule="auto"/>
        <w:ind w:left="-2" w:leftChars="-1"/>
        <w:rPr>
          <w:rFonts w:ascii="Times New Roman" w:hAnsi="Times New Roman" w:cs="Times New Roman" w:eastAsiaTheme="majorEastAsia"/>
          <w:snapToGrid w:val="0"/>
          <w:color w:val="000000"/>
          <w:kern w:val="0"/>
        </w:rPr>
      </w:pPr>
      <w:r>
        <w:rPr>
          <w:rFonts w:ascii="Times New Roman" w:hAnsi="Times New Roman" w:cs="Times New Roman" w:eastAsiaTheme="majorEastAsia"/>
          <w:snapToGrid w:val="0"/>
          <w:color w:val="000000"/>
          <w:kern w:val="0"/>
        </w:rPr>
        <w:t>16. 如图所示，平面镜OM与ON镜面之间夹角为α，在两平面镜角平分线上有一个点光源S，如果要保证S发出的任意一条光线最多只能产生四次反射，则α的最小值是(         )</w:t>
      </w:r>
    </w:p>
    <w:p>
      <w:pPr>
        <w:adjustRightInd w:val="0"/>
        <w:snapToGrid w:val="0"/>
        <w:spacing w:after="0" w:line="360" w:lineRule="auto"/>
        <w:ind w:left="-2" w:leftChars="-1"/>
        <w:rPr>
          <w:rFonts w:ascii="Times New Roman" w:hAnsi="Times New Roman" w:cs="Times New Roman" w:eastAsiaTheme="majorEastAsia"/>
          <w:snapToGrid w:val="0"/>
          <w:color w:val="000000"/>
          <w:kern w:val="0"/>
          <w:lang w:eastAsia="ko-KR"/>
        </w:rPr>
      </w:pPr>
      <w:r>
        <w:rPr>
          <w:rFonts w:ascii="Times New Roman" w:hAnsi="Times New Roman" w:cs="Times New Roman" w:eastAsiaTheme="majorEastAsia"/>
          <w:snapToGrid w:val="0"/>
          <w:color w:val="000000"/>
          <w:kern w:val="0"/>
        </w:rPr>
        <w:t xml:space="preserve">   (A)30˚       (B)40</w:t>
      </w:r>
      <w:r>
        <w:rPr>
          <w:rFonts w:ascii="Times New Roman" w:hAnsi="Times New Roman" w:cs="Times New Roman" w:eastAsiaTheme="majorEastAsia"/>
          <w:snapToGrid w:val="0"/>
          <w:color w:val="000000"/>
          <w:kern w:val="0"/>
          <w:lang w:eastAsia="ko-KR"/>
        </w:rPr>
        <w:t>˚</w:t>
      </w:r>
      <w:r>
        <w:rPr>
          <w:rFonts w:ascii="Times New Roman" w:hAnsi="Times New Roman" w:cs="Times New Roman" w:eastAsiaTheme="majorEastAsia"/>
          <w:snapToGrid w:val="0"/>
          <w:color w:val="000000"/>
          <w:kern w:val="0"/>
        </w:rPr>
        <w:t xml:space="preserve">        (C)50˚        (D)60</w:t>
      </w:r>
      <w:r>
        <w:rPr>
          <w:rFonts w:ascii="Times New Roman" w:hAnsi="Times New Roman" w:cs="Times New Roman" w:eastAsiaTheme="majorEastAsia"/>
          <w:snapToGrid w:val="0"/>
          <w:color w:val="000000"/>
          <w:kern w:val="0"/>
          <w:lang w:eastAsia="ko-KR"/>
        </w:rPr>
        <w:t>˚</w:t>
      </w:r>
    </w:p>
    <w:p>
      <w:pPr>
        <w:adjustRightInd w:val="0"/>
        <w:snapToGrid w:val="0"/>
        <w:spacing w:after="0" w:line="360" w:lineRule="auto"/>
        <w:ind w:left="-2" w:leftChars="-1"/>
        <w:rPr>
          <w:rFonts w:ascii="Times New Roman" w:hAnsi="Times New Roman" w:cs="Times New Roman" w:eastAsiaTheme="majorEastAsia"/>
          <w:snapToGrid w:val="0"/>
          <w:color w:val="000000"/>
          <w:kern w:val="0"/>
          <w:lang w:eastAsia="ko-KR"/>
        </w:rPr>
      </w:pPr>
      <w:r>
        <w:rPr>
          <w:rFonts w:ascii="Times New Roman" w:hAnsi="Times New Roman" w:cs="Times New Roman" w:eastAsiaTheme="majorEastAsia"/>
          <w:snapToGrid w:val="0"/>
          <w:color w:val="000000"/>
          <w:kern w:val="0"/>
        </w:rPr>
        <w:drawing>
          <wp:inline distT="0" distB="0" distL="114300" distR="114300">
            <wp:extent cx="1080770" cy="862330"/>
            <wp:effectExtent l="0" t="0" r="5080" b="0"/>
            <wp:docPr id="193" name="图片 23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" name="图片 23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080770" cy="8623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4"/>
        </w:numPr>
        <w:spacing w:after="0" w:line="360" w:lineRule="auto"/>
        <w:ind w:left="-2" w:leftChars="-1"/>
        <w:rPr>
          <w:rFonts w:ascii="Times New Roman" w:hAnsi="Times New Roman" w:cs="Times New Roman" w:eastAsiaTheme="majorEastAsia"/>
        </w:rPr>
      </w:pPr>
      <w:r>
        <w:rPr>
          <w:rFonts w:ascii="Times New Roman" w:hAnsi="Times New Roman" w:cs="Times New Roman" w:eastAsiaTheme="majorEastAsia"/>
        </w:rPr>
        <w:t xml:space="preserve">用普通相机拍照时，要根据物距进行“调焦”，使用起来不太便捷。有一种“傻瓜”相机，只要将景物全部纳入取景区内，不论景物的远近，都能得到比较清晰的像，从而使拍照的过程变得十分快捷。这种“傻瓜”相机不用‘调焦’的奥秘是（ </w:t>
      </w:r>
      <w:r>
        <w:rPr>
          <w:rFonts w:ascii="Times New Roman" w:hAnsi="Times New Roman" w:cs="Times New Roman" w:eastAsiaTheme="majorEastAsia"/>
          <w:b/>
        </w:rPr>
        <w:t xml:space="preserve"> </w:t>
      </w:r>
      <w:r>
        <w:rPr>
          <w:rFonts w:ascii="Times New Roman" w:hAnsi="Times New Roman" w:cs="Times New Roman" w:eastAsiaTheme="majorEastAsia"/>
        </w:rPr>
        <w:t xml:space="preserve"> ）</w:t>
      </w:r>
    </w:p>
    <w:p>
      <w:pPr>
        <w:spacing w:after="0" w:line="360" w:lineRule="auto"/>
        <w:ind w:left="-2" w:leftChars="-1"/>
        <w:rPr>
          <w:rFonts w:ascii="Times New Roman" w:hAnsi="Times New Roman" w:cs="Times New Roman" w:eastAsiaTheme="majorEastAsia"/>
        </w:rPr>
      </w:pPr>
      <w:r>
        <w:rPr>
          <w:rFonts w:ascii="Times New Roman" w:hAnsi="Times New Roman" w:cs="Times New Roman" w:eastAsiaTheme="majorEastAsia"/>
        </w:rPr>
        <w:t xml:space="preserve">  A．采用了长焦距的镜头，使远近不同的物体成像的位置相差不大</w:t>
      </w:r>
    </w:p>
    <w:p>
      <w:pPr>
        <w:spacing w:after="0" w:line="360" w:lineRule="auto"/>
        <w:ind w:left="-2" w:leftChars="-1"/>
        <w:rPr>
          <w:rFonts w:ascii="Times New Roman" w:hAnsi="Times New Roman" w:cs="Times New Roman" w:eastAsiaTheme="majorEastAsia"/>
        </w:rPr>
      </w:pPr>
      <w:r>
        <w:rPr>
          <w:rFonts w:ascii="Times New Roman" w:hAnsi="Times New Roman" w:cs="Times New Roman" w:eastAsiaTheme="majorEastAsia"/>
        </w:rPr>
        <w:t>B．采用了短焦距的镜头，使远近不同的物体成像的位置相差不大</w:t>
      </w:r>
    </w:p>
    <w:p>
      <w:pPr>
        <w:spacing w:after="0" w:line="360" w:lineRule="auto"/>
        <w:ind w:left="-2" w:leftChars="-1"/>
        <w:rPr>
          <w:rFonts w:ascii="Times New Roman" w:hAnsi="Times New Roman" w:cs="Times New Roman" w:eastAsiaTheme="majorEastAsia"/>
        </w:rPr>
      </w:pPr>
      <w:r>
        <w:rPr>
          <w:rFonts w:ascii="Times New Roman" w:hAnsi="Times New Roman" w:cs="Times New Roman" w:eastAsiaTheme="majorEastAsia"/>
        </w:rPr>
        <w:t xml:space="preserve">   C．采用了长焦距的镜头，使远近不同的物体成像的位置相同</w:t>
      </w:r>
    </w:p>
    <w:p>
      <w:pPr>
        <w:spacing w:after="0" w:line="360" w:lineRule="auto"/>
        <w:ind w:left="-2" w:leftChars="-1"/>
        <w:rPr>
          <w:rFonts w:ascii="Times New Roman" w:hAnsi="Times New Roman" w:cs="Times New Roman" w:eastAsiaTheme="majorEastAsia"/>
        </w:rPr>
      </w:pPr>
      <w:r>
        <w:rPr>
          <w:rFonts w:ascii="Times New Roman" w:hAnsi="Times New Roman" w:cs="Times New Roman" w:eastAsiaTheme="majorEastAsia"/>
        </w:rPr>
        <w:t xml:space="preserve">   D．采用了短焦距的镜头，使远近不同的物体成像的位置相同</w:t>
      </w:r>
    </w:p>
    <w:p>
      <w:pPr>
        <w:spacing w:after="0" w:line="360" w:lineRule="auto"/>
        <w:ind w:left="-2" w:leftChars="-1"/>
        <w:rPr>
          <w:rFonts w:ascii="Times New Roman" w:hAnsi="Times New Roman" w:cs="Times New Roman" w:eastAsiaTheme="majorEastAsia"/>
        </w:rPr>
      </w:pPr>
      <w:r>
        <w:rPr>
          <w:rFonts w:ascii="Times New Roman" w:hAnsi="Times New Roman" w:cs="Times New Roman" w:eastAsiaTheme="majorEastAsia"/>
          <w:snapToGrid w:val="0"/>
          <w:color w:val="000000"/>
          <w:kern w:val="0"/>
        </w:rPr>
        <w:t xml:space="preserve">18. </w:t>
      </w:r>
      <w:r>
        <w:rPr>
          <w:rFonts w:ascii="Times New Roman" w:hAnsi="Times New Roman" w:cs="Times New Roman" w:eastAsiaTheme="majorEastAsia"/>
        </w:rPr>
        <w:t>焦距为f</w:t>
      </w:r>
      <w:r>
        <w:rPr>
          <w:rFonts w:ascii="Times New Roman" w:hAnsi="Times New Roman" w:cs="Times New Roman" w:eastAsiaTheme="majorEastAsia"/>
          <w:vertAlign w:val="subscript"/>
        </w:rPr>
        <w:t>1</w:t>
      </w:r>
      <w:r>
        <w:rPr>
          <w:rFonts w:ascii="Times New Roman" w:hAnsi="Times New Roman" w:cs="Times New Roman" w:eastAsiaTheme="majorEastAsia"/>
        </w:rPr>
        <w:t>的凸透镜与焦距为f</w:t>
      </w:r>
      <w:r>
        <w:rPr>
          <w:rFonts w:ascii="Times New Roman" w:hAnsi="Times New Roman" w:cs="Times New Roman" w:eastAsiaTheme="majorEastAsia"/>
          <w:vertAlign w:val="subscript"/>
        </w:rPr>
        <w:t>2</w:t>
      </w:r>
      <w:r>
        <w:rPr>
          <w:rFonts w:ascii="Times New Roman" w:hAnsi="Times New Roman" w:cs="Times New Roman" w:eastAsiaTheme="majorEastAsia"/>
        </w:rPr>
        <w:t xml:space="preserve">的凹透镜的主光轴重合，光心间为15cm。平行于主光轴的一束平行光通过两透镜后得到一束宽度为d的平行光束，如图8（a）所示；若将两透镜位置互换，将得到一束宽度为4d的平行光束，如图8（b）所示。则（ </w:t>
      </w:r>
      <w:r>
        <w:rPr>
          <w:rFonts w:ascii="Times New Roman" w:hAnsi="Times New Roman" w:cs="Times New Roman" w:eastAsiaTheme="majorEastAsia"/>
          <w:b/>
        </w:rPr>
        <w:t xml:space="preserve"> </w:t>
      </w:r>
      <w:r>
        <w:rPr>
          <w:rFonts w:ascii="Times New Roman" w:hAnsi="Times New Roman" w:cs="Times New Roman" w:eastAsiaTheme="majorEastAsia"/>
        </w:rPr>
        <w:t xml:space="preserve">） </w:t>
      </w:r>
    </w:p>
    <w:p>
      <w:pPr>
        <w:spacing w:after="0" w:line="360" w:lineRule="auto"/>
        <w:ind w:left="-2" w:leftChars="-1"/>
        <w:rPr>
          <w:rFonts w:ascii="Times New Roman" w:hAnsi="Times New Roman" w:cs="Times New Roman" w:eastAsiaTheme="majorEastAsia"/>
        </w:rPr>
      </w:pPr>
      <w:r>
        <w:rPr>
          <w:rFonts w:ascii="Times New Roman" w:hAnsi="Times New Roman" w:cs="Times New Roman" w:eastAsiaTheme="majorEastAsia"/>
        </w:rPr>
        <w:t xml:space="preserve">  A．f</w:t>
      </w:r>
      <w:r>
        <w:rPr>
          <w:rFonts w:ascii="Times New Roman" w:hAnsi="Times New Roman" w:cs="Times New Roman" w:eastAsiaTheme="majorEastAsia"/>
          <w:vertAlign w:val="subscript"/>
        </w:rPr>
        <w:t>1</w:t>
      </w:r>
      <w:r>
        <w:rPr>
          <w:rFonts w:ascii="Times New Roman" w:hAnsi="Times New Roman" w:cs="Times New Roman" w:eastAsiaTheme="majorEastAsia"/>
        </w:rPr>
        <w:t>=30cm,f</w:t>
      </w:r>
      <w:r>
        <w:rPr>
          <w:rFonts w:ascii="Times New Roman" w:hAnsi="Times New Roman" w:cs="Times New Roman" w:eastAsiaTheme="majorEastAsia"/>
          <w:vertAlign w:val="subscript"/>
        </w:rPr>
        <w:t>2</w:t>
      </w:r>
      <w:r>
        <w:rPr>
          <w:rFonts w:ascii="Times New Roman" w:hAnsi="Times New Roman" w:cs="Times New Roman" w:eastAsiaTheme="majorEastAsia"/>
        </w:rPr>
        <w:t>=15cm     B．f</w:t>
      </w:r>
      <w:r>
        <w:rPr>
          <w:rFonts w:ascii="Times New Roman" w:hAnsi="Times New Roman" w:cs="Times New Roman" w:eastAsiaTheme="majorEastAsia"/>
          <w:vertAlign w:val="subscript"/>
        </w:rPr>
        <w:t>1</w:t>
      </w:r>
      <w:r>
        <w:rPr>
          <w:rFonts w:ascii="Times New Roman" w:hAnsi="Times New Roman" w:cs="Times New Roman" w:eastAsiaTheme="majorEastAsia"/>
        </w:rPr>
        <w:t>=15cm,f</w:t>
      </w:r>
      <w:r>
        <w:rPr>
          <w:rFonts w:ascii="Times New Roman" w:hAnsi="Times New Roman" w:cs="Times New Roman" w:eastAsiaTheme="majorEastAsia"/>
          <w:vertAlign w:val="subscript"/>
        </w:rPr>
        <w:t>2</w:t>
      </w:r>
      <w:r>
        <w:rPr>
          <w:rFonts w:ascii="Times New Roman" w:hAnsi="Times New Roman" w:cs="Times New Roman" w:eastAsiaTheme="majorEastAsia"/>
        </w:rPr>
        <w:t xml:space="preserve">=15cm     </w:t>
      </w:r>
    </w:p>
    <w:p>
      <w:pPr>
        <w:spacing w:after="0" w:line="360" w:lineRule="auto"/>
        <w:ind w:left="-2" w:leftChars="-1"/>
        <w:rPr>
          <w:rFonts w:ascii="Times New Roman" w:hAnsi="Times New Roman" w:cs="Times New Roman" w:eastAsiaTheme="majorEastAsia"/>
        </w:rPr>
      </w:pPr>
      <w:r>
        <w:rPr>
          <w:rFonts w:ascii="Times New Roman" w:hAnsi="Times New Roman" w:cs="Times New Roman" w:eastAsiaTheme="majorEastAsia"/>
        </w:rPr>
        <w:t xml:space="preserve">   C．f</w:t>
      </w:r>
      <w:r>
        <w:rPr>
          <w:rFonts w:ascii="Times New Roman" w:hAnsi="Times New Roman" w:cs="Times New Roman" w:eastAsiaTheme="majorEastAsia"/>
          <w:vertAlign w:val="subscript"/>
        </w:rPr>
        <w:t>1</w:t>
      </w:r>
      <w:r>
        <w:rPr>
          <w:rFonts w:ascii="Times New Roman" w:hAnsi="Times New Roman" w:cs="Times New Roman" w:eastAsiaTheme="majorEastAsia"/>
        </w:rPr>
        <w:t>=30cm,f</w:t>
      </w:r>
      <w:r>
        <w:rPr>
          <w:rFonts w:ascii="Times New Roman" w:hAnsi="Times New Roman" w:cs="Times New Roman" w:eastAsiaTheme="majorEastAsia"/>
          <w:vertAlign w:val="subscript"/>
        </w:rPr>
        <w:t>2</w:t>
      </w:r>
      <w:r>
        <w:rPr>
          <w:rFonts w:ascii="Times New Roman" w:hAnsi="Times New Roman" w:cs="Times New Roman" w:eastAsiaTheme="majorEastAsia"/>
        </w:rPr>
        <w:t>=20cm     D．f</w:t>
      </w:r>
      <w:r>
        <w:rPr>
          <w:rFonts w:ascii="Times New Roman" w:hAnsi="Times New Roman" w:cs="Times New Roman" w:eastAsiaTheme="majorEastAsia"/>
          <w:vertAlign w:val="subscript"/>
        </w:rPr>
        <w:t>1</w:t>
      </w:r>
      <w:r>
        <w:rPr>
          <w:rFonts w:ascii="Times New Roman" w:hAnsi="Times New Roman" w:cs="Times New Roman" w:eastAsiaTheme="majorEastAsia"/>
        </w:rPr>
        <w:t>=45cm,f</w:t>
      </w:r>
      <w:r>
        <w:rPr>
          <w:rFonts w:ascii="Times New Roman" w:hAnsi="Times New Roman" w:cs="Times New Roman" w:eastAsiaTheme="majorEastAsia"/>
          <w:vertAlign w:val="subscript"/>
        </w:rPr>
        <w:t>2</w:t>
      </w:r>
      <w:r>
        <w:rPr>
          <w:rFonts w:ascii="Times New Roman" w:hAnsi="Times New Roman" w:cs="Times New Roman" w:eastAsiaTheme="majorEastAsia"/>
        </w:rPr>
        <w:t>=30cm</w:t>
      </w:r>
    </w:p>
    <w:p>
      <w:pPr>
        <w:spacing w:after="0" w:line="360" w:lineRule="auto"/>
        <w:ind w:left="-2" w:leftChars="-1"/>
        <w:rPr>
          <w:rFonts w:ascii="Times New Roman" w:hAnsi="Times New Roman" w:cs="Times New Roman" w:eastAsiaTheme="majorEastAsia"/>
        </w:rPr>
      </w:pPr>
      <w:r>
        <w:rPr>
          <w:rFonts w:ascii="Times New Roman" w:hAnsi="Times New Roman" w:cs="Times New Roman" w:eastAsiaTheme="majorEastAsia"/>
          <w:b/>
        </w:rPr>
        <mc:AlternateContent>
          <mc:Choice Requires="wpg">
            <w:drawing>
              <wp:inline distT="0" distB="0" distL="114300" distR="114300">
                <wp:extent cx="2120900" cy="926465"/>
                <wp:effectExtent l="0" t="0" r="12700" b="0"/>
                <wp:docPr id="1" name="组合 1" descr="学科网(www.zxxk.com)--教育资源门户，提供试题试卷、教案、课件、教学论文、素材等各类教学资源库下载，还有大量丰富的教学资讯！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20900" cy="926465"/>
                          <a:chOff x="6491" y="14124"/>
                          <a:chExt cx="3899" cy="1842"/>
                        </a:xfrm>
                      </wpg:grpSpPr>
                      <pic:pic xmlns:pic="http://schemas.openxmlformats.org/drawingml/2006/picture">
                        <pic:nvPicPr>
                          <pic:cNvPr id="194" name="图片 145" descr="学科网(www.zxxk.com)--教育资源门户，提供试题试卷、教案、课件、教学论文、素材等各类教学资源库下载，还有大量丰富的教学资讯！"/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rcRect t="3203"/>
                          <a:stretch>
                            <a:fillRect/>
                          </a:stretch>
                        </pic:blipFill>
                        <pic:spPr>
                          <a:xfrm>
                            <a:off x="6491" y="14124"/>
                            <a:ext cx="3899" cy="16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  <wps:wsp>
                        <wps:cNvPr id="195" name="文本框 195" descr="学科网(www.zxxk.com)--教育资源门户，提供试题试卷、教案、课件、教学论文、素材等各类教学资源库下载，还有大量丰富的教学资讯！"/>
                        <wps:cNvSpPr txBox="1"/>
                        <wps:spPr>
                          <a:xfrm>
                            <a:off x="8136" y="15612"/>
                            <a:ext cx="544" cy="3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wps:spPr>
                        <wps:txbx>
                          <w:txbxContent>
                            <w:p>
                              <w:r>
                                <w:rPr>
                                  <w:rFonts w:hint="eastAsia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lIns="0" tIns="0" rIns="0" bIns="0" upright="1"/>
                      </wps:wsp>
                    </wpg:wgp>
                  </a:graphicData>
                </a:graphic>
              </wp:inline>
            </w:drawing>
          </mc:Choice>
          <mc:Fallback>
            <w:pict>
              <v:group id="_x0000_s1026" o:spid="_x0000_s1026" o:spt="203" alt="学科网(www.zxxk.com)--教育资源门户，提供试题试卷、教案、课件、教学论文、素材等各类教学资源库下载，还有大量丰富的教学资讯！" style="height:72.95pt;width:167pt;" coordorigin="6491,14124" coordsize="3899,1842" o:gfxdata="UEsDBAoAAAAAAIdO4kAAAAAAAAAAAAAAAAAEAAAAZHJzL1BLAwQUAAAACACHTuJACZJtktUAAAAF&#10;AQAADwAAAGRycy9kb3ducmV2LnhtbE2PQUvDQBCF74L/YRnBm93EtKIxmyJFPRXBVhBv0+w0Cc3O&#10;huw2af+9oxe9DDze4833iuXJdWqkIbSeDaSzBBRx5W3LtYGP7cvNPagQkS12nsnAmQIsy8uLAnPr&#10;J36ncRNrJSUccjTQxNjnWoeqIYdh5nti8fZ+cBhFDrW2A05S7jp9myR32mHL8qHBnlYNVYfN0Rl4&#10;nXB6ytLncX3Yr85f28Xb5zolY66v0uQRVKRT/AvDD76gQylMO39kG1RnQIbE3ytels1F7iQ0XzyA&#10;Lgv9n778BlBLAwQUAAAACACHTuJA0FEnWasDAAAjCQAADgAAAGRycy9lMm9Eb2MueG1s1Vbdb9xE&#10;EH9H4n9Y+QkeEp99H8pZuVRAaFSpgojCH7C3Xn+ottfa9cUOTxRFJBFFvQoVCi0SRYjyQBtAQKuk&#10;CX8MOd/lqf8CM/7KVxEFwUMfzjezszv+zcxvZr14IQsDssal8kU00Iz5lkZ4xITtR+5Ae+/di3ML&#10;GlEJjWwaiIgPtHWutAtLL7+0mMYWN4UnAptLAk4iZaXxQPOSJLZ0XTGPh1TNi5hHYHSEDGkCqnR1&#10;W9IUvIeBbrZaPT0V0o6lYFwpWF0ujVrlUT6PQ+E4PuPLgo1CHiWlV8kDmkBIyvNjpS0VaB2Hs+Rt&#10;x1E8IcFAg0iT4gkvAXmIT31pkVqupLHnswoCfR4IZ2IKqR/BSxtXyzShZCT9c65Cn0mhhJPMMxHq&#10;ZSBFRiAKo3UmNytSjOIiFtdK3bhJOhTqTNb/tVv21tqqJL4NTNBIREMo+HRvYzLeIqDbXDHI1eTB&#10;d9P7N6f7N19J03T+/Sy7iuBfnZvLb30x+/Dn2a8b+e746PPv861HT59cz2+MDw/uzHZuHX1zG56T&#10;Tx798cE12Jnf2wJhtnNwuPdbuQJ+Zw938882QZ3+8nX+1Xj6YHsy3pj+tAf70Vp4nux+evj449n+&#10;Pjif/X47v7s9+fb+0eaNw8c/TnauT7/caDbPHu48fXINa5rGrgWhrcj4SrwqqwW31LBMmSND/IcC&#10;kKxgw3rDBp4lhMGiaZitfguIwsDWN3udXrekC/OAU3is1+lDlsBqdAyzUxvfrM63F/r98rCx0DHR&#10;qtcv1hFfAyf2mQW/qrwgnSvv3zcVnEpGkgNZ0Fu0tuqzVVkqJ0rc79RFntw5mG5vEqPTfZHLjLFi&#10;eGWwFLN4WbCrikTiDY9GLn9NxTACkNyY/tPbC/VUpoaBH1/0gwCZgfJ/O5OItHg45NBq8pJdAKKW&#10;kuwdAIhzqW222iWFVCJ5wjxE4QAa3FCSpzEU0I/RYlwKeP4MZj+LojXBTxC01ztNUEilVMkKFyFB&#10;ASADCCAXtejaZVXBqbfgciQwcQCTWkFEUmiYrtktDjQWYH8QVVUo0RZhAHjsV7hMVJ1w0M61wD+a&#10;cFc8GmMvoNuT9AeylzMOhk5+94f83kfE6L/QHVBFiFOOJNnrAqZSQS1c/wtKLBjtXjm1uj2jKDu1&#10;akp0OzAhcN61u8U8aybW/0mIY6woJdkwAx6hOBT2OsQVXIqAD3h714KshWEtjGLpu17T6Xga+ARs&#10;w0kLd2cxfKt7Hi/nk3qx6/jbZulPUEsDBAoAAAAAAIdO4kAAAAAAAAAAAAAAAAAKAAAAZHJzL21l&#10;ZGlhL1BLAwQUAAAACACHTuJAX8BpEXdIAAB3SgAAFAAAAGRycy9tZWRpYS9pbWFnZTEucG5ntXzl&#10;X5TfFy3IgICkdIfSLd2CAtLdCAgi4Eh3w1BKI90o3d0tAgLSEtI9hHT3PfP93X/gvrgvRJjPzDPP&#10;c2KfvdZea39RU5HDxiTHREJCwpZ/81oDCQn5Hvw+io4Gfm62o0yD/5CdNOSkkcqHKbfBHxBLKWUp&#10;JKSq6Ce371DB3xj2b/SdkJBwuhH/kPvsCt8jISlgyb+W0nI33lt43GhkkdLp0DXpgk9IRBhLr0CA&#10;x62Bgv4Ngv6mUJo5QO2V3VPPlwboQWp5T74FET/6pqAv8uZxHgMhvtTL2Uew7N39TB9fGifTFyle&#10;BxhGtptpN/dZcDG3/RRhXsvN9AOvwYtELkIpPIgU3im59OFjxG9c9BC//16g///9AsVxgeRd0Tkz&#10;OowWnZEJ4pd2tBrORfyEq9We5+OfwlW/e7jfRy9RuN/DhV84W0VrtZ7v1Ua404i44B0NpCuelOLh&#10;Fi4Z/nDT8VCyVxRSdVnhd1dyboKnZCh92EBm13amUzXvOEj0hKNW7Wj0Fe7kuevwWrSk8W9heHqP&#10;W/tJxmoIhS16Fw1E+fLg4f7A7HRrrIcx7ZPGvNdBW0Jwx9Fp2tJt/ozzhHJ4H7VXab0gej4V3eUc&#10;VtwY/7SR5m+Jm389vRR2Rq3HA2x1lqndmGQCn/SOJit8+dvuM9wWi8QJIFLi7HdrUaLll1MN7dpY&#10;lEKV7tt5SR9HnCOO3C8W3Eh8rk9ZNsFbV+vnbEvA2yei8G5tfi093F+YlZTVs7bfn1WQyFG5aKVW&#10;pr7TSOV+J83TR+lEeHd9xsaokq7nxYgO+3B7VuHHMaVvmcFXfz5jHr1K83Apt5ey6X7nj4wSRmaZ&#10;XkUq7PjefQKWSAvG9vhm6UGi6YZE/33sapTovpXISuvt8WDPx5KyRMgDQ5LRi8ndRKnROW5Z2/ar&#10;zdWWpTvbo7YDn4rGjURDEUpBwsOV7lAm3K7m3XLD1pv9ljpLmOnsU1iHMg/ZW4ceoh4jpyFt9pZ/&#10;1Zqvr/0Oux5bl403t7sMVr6GZZNPXV/M2XW876lov97pWbo/b5jlzTK9VW+Ep1hmroKb8j0CX1Z+&#10;rrT7NMzvgA7yoHV4f3NA8nBm8qB9U3Hm0N6y3wx1VKS270SmabnFuOIx780V8q+bNm5xvzubnrin&#10;RS+WmqEQfTiieVBP9zn/q4k+1LDk27K11OHH043FSxhK5ao3+ETb6Yf4xTwB2ksuxDfQfnVLs6nv&#10;Z0Xax/W7fKVwkOa13xQOnoprL43PWqPqdFyx4I1voDg6rCiQ9mHk4XZkvZekVjeKw32/EwWX/f5u&#10;6aFN710w0dfBjsmrQZN7jd+CS94JvAGwVowuk1hcyVtumQ5D3KxUrUxrbOx7sEyUOH1g90OCS+z1&#10;S743q2wmVwpVV5tpusNnuDBTx4gMjvqZ75fjSe1apdUDrDTwCxOfs8n+8YJPkmd/NOt0GziHPUbE&#10;L5ScfsTKUZPp+HGB2ZTJdF/9kotPsQ5u2k4nsNvzHkxpMtq5qu9xnFl+ygeF2F7H+0Day1O8f5L3&#10;R9Fxgw+nE6pci+5rkWZFeYkK5v8Ou3FHpKvuT7Ie0hNROi57uIglr8eiNUztRxeDliuQlH2zfM7l&#10;y1v8bhr82Nrv9uwsSb7d3J6MkNQMi0DJ50sfRA9aa86V8CBZqNaVT9grX77A9L2eyMoXhj2mfUwi&#10;eT4LrYiGC5yJRUneX1Zez6Xj3RLhjcqFC3J/QhPakyBxk0zfrfA9K3G+d7wJpN2iRu/vCnzMVLI0&#10;byrPkZRK6ne7RhNOc7v82NrYlPCyZTWMLf8aReoGLLcnWDtPOBuzL4+TOm6rRht81iiWrFJ7JwaY&#10;BcwWeI6/BGZ7qZ+nDvptplgOFy/10IVSfiUkll4SuDudKPCXYQh5dl/gg9G1hMrnFiyC7hP4Y3mZ&#10;+NktEfwXxm6sY9irNFzYvhxeWbHvIyunTo2fqdDylM16z5ze/PPQNw/Z4ogPwjPcjA0uqjnvh+x8&#10;ecWnPgUmtoL94apfXZMw6h9K4Xh7eVQnLoXn/Dhx/HzJ70GLRRPTBsfIa6+OxVheZBVEt0wscsVU&#10;6hGBuU89M1XmNQbDWMUEsA4Cq/2pFq2tr5vHYELEmrps286mzMZkSJQDcxRyonRWikvKFRJuM8Eq&#10;nc2kRW9GsT2icp2hm/ztftzPBPUyJKl7o7Uf71oI93e60AurkH29KXYn8R6CuieHfo+TvW3sfdRj&#10;zWGSu887IqaJRfbi+Z3q4UH7zX7/zhKIdTX6T9bC4r9e/noW/eccIjVKlYzyG0ORs+k9sc9F3qH+&#10;+YRTpyNjF1fUF4cclS9wrfMIgR978ojr4rP19xMxjsr47pNDS2MhDy7Tb5PG1/TuMK/Xv16wBkcb&#10;coU2r0jFUOx4oR9CXS6EGGTUaKQqknWLavXmaEScrRRMdJJ/nWjc/VhY8g1aPkBKLTcjVmSvej0e&#10;1XTQeNR+XldBlPTWVT9sdsEi6e3X3n8PlO4gsoTT3B+GFrXo4UEWnrwrZlEt0TS4CcPCuGSYabrB&#10;uHe0bbm/3tUUixPmggXMRePdKo/6DNIyrqP+G/2sf4kW0GV/fwUv6HK82Wsgqfn9QrG4L+MVpHQn&#10;0NG17Oyx1Ghb4R8m9MYEjvfSd9mBOArqt4Z2bS6pc+kHXH5Xg7Uj8yG6xh4MHA4DZmFX3+/Qu5Yg&#10;BpVb86gkRodrBnOP7qbAu3Ox0l1nra0rP2+RYD1bjr7pmFQvfaX10Oiw9tELRrvFCUFi85kbgJl4&#10;2SK3wy6M3VeCa0euipUUfhlOsV+8dR6TYRn3u9pIGilmsx7lp7ukyMan6EQL6WxzxIPWNM1+LMnj&#10;90tsvxMo5wn0adpIhF6V+xi5PnIdBmfa/1aGE/JB9kZX9Z1LyQrlJHWVq+pozfng3UbqAwi2KecB&#10;35ZvDh0XwUxtu0h54cE6AkhMvHlk2gluZ20T8XYcjTDup429yuob3mgfTr11Wzi9hpY35dc38I85&#10;atqbFU2CIRLnJi1Ng87ZFFUSxfaKPtyeFAhnS3ROX2FqJQ5f7Jo8NNdfPAvuvBibV5TVxPmLKcUv&#10;fSjIbfbzc+1UnomPTxx2dN4O3iE4Cj7aHMihLJryCL2+u+nQJuP/qOW4MLYIgoFEhJf0OOVoWKak&#10;tFEFzo8F4Sm3zeeXHNBUit/4Z2/eEvcRFvnsyaDfo+FIXC7XRvmBQ1Vlc/ZFZV0t0RXrYR51gE+t&#10;FbnkhV6J47+qvvxZlLKdMCyY0TtsNic2qnKiBD8nMsEO527EAq924qP5ZWzWSunwEz9OnCnqS13H&#10;jFk4A5dU481cIN4tNnMDS0IevmBr1zsqJX8l8cwWsNU1nKJ0qEnFCFbxHaGchJAynHdN1zslTF1L&#10;xU7+DlxvKhxYYOPjFSYdWnG5+sV2cn2oVyBq0aOdKLCVxT96O/DmwVNsaUCaxrw3Qt4iZDeJFUZ7&#10;+Q/vluJTpdTAsbVMeAcvum/PACnqIz8n0QfTHXCc4Ev7dPojW9uLXW/l1LV50KFIsaqycclBpKKS&#10;aU7XpzMqJrH9ZV9f2LUe9RaR/gVnnOYcRS0v3SUbfbSJREmdd12p0+upAKEgytTPEClb+5MKkLHU&#10;PRwHLE/HyIl/nbNtKasXtLKUPtR9Tf3QGYCiCV285utIxwvNdsyqbQexJglcktcCZQNtup1R/EVi&#10;ao/gf2ElTG9atzqpR/Ldj6B/8x54CSU6HR8QgY8L85K9dlT6v2/QLTHRekjQNdb/v3d0/K9mJF/K&#10;JtKEZZAS9QEFVyym+cR6hAIidUH30nY0W6pn3mkkY2F+2dtlJa64lMhj9B4cRZ+jdBxN9W+/rzkR&#10;3lrEZY7uIGL8smJvhMsxJWoHo/jHsyy3RY+6NilREEfpLRpYGbicbDRZtOFeSzfGWsuYMFtZ//TL&#10;LMrrI0ENTF8iRa/m9AsQ9ZIw0RN8UGCZdOAsfX3G9peNav9s2qRibygcnC+0ddht4GCF/rdjIzgm&#10;xSVvD7tnM8VonSdprT6Nn3i8WhE6HX0V/tb1b57Qdm6cBuu7P3hbZIhBPGOF+SEyslJ5VRW8y4+2&#10;oa5UkIXozr8LbkviLUcy6uolJvZLRQWZs+bUT7JyBMJmYGBjCg+VsaJnukzps5wwbxaNgLBFpF5j&#10;0G9ct08BPYP/2BrLmbgK1QEXCuepu1wNZ0rysLWv46r+RS+PtDveAFZlfp1vldKAN43bvEOR9lXA&#10;Y+rk2auP5+byL2u4kLvBi3IO3diCuTN0ASOZOS8pnX7z9LwLpUqMqllql6P2yHW/XAnVDIlNRYa0&#10;jRCZLFcMUealxLzsX3Cd47BQLxKXJlMTGzr2P/2Y9uEVWGayBr7asacbSSacxp7beVq5SkaJcHcr&#10;qm73iZdF90J9ySNnhiuTZwZH5L4ETiCR68gSqaynAOtR+ubfRIFqs9TCc2HHHxhMuWivx3KZ0JtJ&#10;pnYdBzmSINqq+r8XgslvDaKcznZ/ymEst+HVmLYnW+enfOUuJxlld+6KCKoxh/Bjetd7DDsEuXmk&#10;X2yqH2YaDzZf6Mq9PGBpzya8vb/wjC7I8r0+lZj9tsvQuds8oSJKBCLYh6rt/DTiQfYaJQ2d92zC&#10;NPq6UXUY76cku6CTpke6AXntPjf57hz6BpipwsNXnuIjoQK7ClwAQExtV63KRt7pOwJsIoP1oUd4&#10;Xm1E8sHbxs7Y/hvZJ3JbcFr6xNvu2jQsCCh2gXzz4Xmt/iW7RU+73t2Ad8ll//fp79Mitz4XC0ml&#10;B4jEvt9zekBX9CROVaJJ6OZfjSb7GDgXwnbLWziJRDUFfzq0ooDM1cthJZiEERem4p/XI7ngPMEQ&#10;YMJKTIg20DXid3+yCtI41cxHUv07RW/KqCV9va9NOqttA3Xfumg7TCgLMnDBGJThl8uBuIy4yCM/&#10;wRlvGEEpXC109JMgnHdY6FlGoNPpAmUfdIXyoOPh3jn9rgOkdnFJfy5WqazQArkbdiPB0nNw0NW3&#10;SPiTa7n68wuIODyu/2YI/X9SEYN9Wj0mS5GXetEk5W49/mwttDPoqrz4JZvJXCN/zr3H4LNEZFLN&#10;Us/EBuPHYRj4i4R4CvJyB8HDmSUF906DZbzF7VMaaKjfSi6g4EzQ/YndOGUAZdB9yiEoZ9XvNCxs&#10;eQS2/+Q5JGNsMhsX9vSiH+RIcRAr2+S5xiEM4ykHVanDmlYwPjeEoqbG1+ARP47US5ihslPpMfZz&#10;4PGAGWpMKH2s37HaPKBOO6rkE9pH49daz7SFHiAx7w1+98Y8x4CV44091GTdsbc0BSDVZ9rcZYR3&#10;MB0ZXt1SwjWRQxOfgbwx89/HFkTY4WcMYJ/6VfZ2wz2H/A/M1XGPcyauUmL9PRcAOfIY6LDhSrRS&#10;9+jsKhCEsl8PJm/WZ0ON1vbq5zhR2Q2K8eZiCBAhuPA9wFKKsS0aLx1fY0YOBI551kDf236mJV5J&#10;hy6EZMNj0PJl0XpEBLu4hiILYEgtAJBBvQKHTfcGPxymYcjejkX7xk+64IJTIDY3yH9ZSD2raSWf&#10;sImVIWRQcouyXHSq/YvYdDO21Mi7tgsEYlNgG1Q+HNRk6nz9Z7ABt7n3RfaSogAs/rWCiUpmF5ha&#10;/HfFLx9fVEhlUsx7zIY4wmXiMsvfoZY1roZZv4QbNNBtCf/pjcGBZ/YrH7JpaWLyyHjBhh18iJw0&#10;zTvtzoO5vOkw/MgwHzE4IRBI4wWGz/690bS39vzTz089bt92l+RwBbLjKJjgOaO9oz1066Ny+61y&#10;qGlACgnyUxXc7sdniRbryBu9mO59lh4eC5IP+lJvaDt7Z1SYcK0IAukOTEaSz7x1WosUZLwokKbf&#10;06lj2/J1/8OeQ+V7uVInfvXyUHFDU1wVOSvbnNlFAXdEaC0iTv+WWjOTUH5Q6ugJGCX+tA1oNZKT&#10;zaAX4uw/TmvSfz7xiKhP72V9oReeM2pXxfyu1GMqrbk43PkJM/3XhSUaJM4RtMPYgvPcFvbMR2yV&#10;I720hMuWUUNdlZjgcihzzVFdsU5x1FB1ussWWWv1DiJckPpms0WwnARK8zVJHXLVz5jJx7B0UzhH&#10;DRS0tg+Qlvhkb3ZodCT68z8eCAAjfjXdcZ8wddnUjUjCZxdbhTbiNb+KKnCrjgpr0PDvq4XwF3w0&#10;66o1z0vQUWjbcNIsHbIZj9e/a0p8lkVcuMeVZxenLNC/nxq6XIFOgqubyb9kxNGJYEAWCpt6mU+f&#10;k4cVDtR1oVG83mjPVlS6VfAs8U/KWZ7uUdFWDR6AfSz0NxB4uoo//AXcCR27C7ym9yFU8vZbvSCX&#10;c1U1cUJJ33cm9e8paSYTeG2tgdm8pbs45HyFAAz6xuYtFywXv+q0oNIyH8+Vt476VaXkpIjha6BZ&#10;8lGF/KTxl8L5pl7n42JH/b4nbsbTl5GNEnVs2svP0UW6f1bIR2ceNElZ/zUL5/h6Vowrr4aNFv/p&#10;s4TPdVDPg/4oyl9sIZA1JBqGJrbIP9PJfjb9tBymvn4E36nakmeHfx53aXNinyE8ZafxvXxXBbJ5&#10;ErbSSmkbVQk8A5Ct2Bx/2FGm0QokmRkvmuW0sTi6eTFU/+GP5PQkVHHHxHJi66Vv7pBnnE7sVB5R&#10;uoOT65lvFtOUE7qyjc2k9TB+7E5JabVCfHZZJyCZYvg86ijoGb/zM8O/6ASdWdrGbE4Ww2fwN3Wk&#10;vniuIjA4yCp03xxtIm9iDO+lujFf+uDLKMlGkieEaTDLNcIzvfJ/HTJlutPn+aD7azxkMPQr6MKv&#10;0p2G5VFxKN0AVCmYFj/5zdvvomCKSY3PU6YeoaKma+Qgs9OvtJW0ELWuwvaZFrYou7zzFywNkoKR&#10;dU+f3bKG8aDS75kf5Rl34Fl+EpN/Gh4ARSQP1RV7DKuJN7VoEo7qUblsAwTFNumBrgormtSdQ2aO&#10;u97N979lzTvF222O3Rdfh5lsmDRcm3vF82wDPxo1TdlYMRGmjNHrZzY5s5rXJhznDbHNt1e/dCR4&#10;NHwBcLTFgBwNOEls7EaJxmkt7g/j112HRAlv0SYR8LlYvV87Ho3x+8KQFOkEjk17I/mk8aubo5nN&#10;PjV2WTLFCpbgRvN/DSNOGw7Ug2mcT+j5MP20/1AqltRHTYEs2AxAGVUbbhKAc2qpFU+OF++TNFsW&#10;PXfz3swBAke0bLLatcn25nwvTeOEWM80YL3dxGMjYcIfIA+XCaiM9SzlrlAfO8Bp2zc3aTm705FF&#10;Z/lLC18VRoXjpafadX6v0KWIzEPr90/H8Uthhb+xV7Ugb/fbLhZZTBPMGJGcDFTaIyDQdZilz0F6&#10;9mv9fG74ix+wj4fHhypsS2mGA3YF5b6oGHon1401o/pz0RLXVpjOmhcLnRQS3u4Op2NyJEwZzhqs&#10;uu5dqCS5tC8WYeAcbyDlMXt9jIRFJcJX9gxfIrWH0nXmXdEAPu4jroA15eo8M3VM37S+c/x/hjZ1&#10;2tVGqpJ3p3/UVqsHORUX0aCaAFrZiDBVHOkD8sRp/D0L9/BaEIEK8zCIY6utJ8OKqXv4cpSxiQRo&#10;uNTp4/b1gLxcd5kBWC38XXdI3lqU2PEvs0j+qTfGuAOousbldfu4Qsv+ua2H1ZC4VynPXqKTPgoS&#10;DHsEpdct6SD8UD/PeD6CQi1m/jlpREhrbeFS9/iscS1Kca33sgkkHGEgBRYcoullzpu45QYHvDOW&#10;ahaP9e0JeljZsrr31rfQr5aHAM4qO8VUDVJY+ZpCknFv7XLWB/MESD6bONi2ep5ND5oQk1+UQn9D&#10;s2fCRk5n2nt3DagH5zpP+uKsYFxL0zrtw168rs7Ov7GPMCJYT0rzJrPJN59IZx0lp/HMWNib3GEb&#10;qzZ11AxlszzOKMu9fziumsYvt+28DrApy8KT2Kud0OBsQ9ah1myXk7+SOMvSf2ju9WklX4zunXPP&#10;PKvgnVF+zkg6JVsObfc1GWRkrF4mMLp5hSvO93ZuUsewjPTF+zfVnAuBkMjyiNY3mfDhjTMHJbuQ&#10;0c0iNqIzR94PiqpZcG1+3hAPHI805sw8JC4ir76/B4unnkOxt8PsVgdrd2Kq3Amy/mViUxIH+r6Z&#10;uxZrVepe3TceXBTR34aqM2wAi6DaA3XHe+u1+LLvGO0FH+WaUXrHSdx5bzZeF5dPNDygL6YTXvW7&#10;SqfDI8Zt4irL7/4KEU24hfrZLmRtkZfeYt5nwvyJvD8g4Z+yPzZGEbRgiShg4BMh+CJPO81vYowL&#10;X8LssGRbuVBLy/JnCVZgSeZbodUTy495avxI3EvUaK7UI7MB8Dm8+mGlfou5uxUdEh4Y4iOKv542&#10;HGEZFAjW70avlQt+AWxrh3ImMnWD+PnMmvnI8q/YZ5rY3raTGpctEpAEqJnkt1Jeal3+EZTobkAv&#10;a6YDVrHfilky3JSg4qcoc0wkUwCt7sek0B/Cx3qHLw9fu1cct3hEbrxaDB736i/ZFlranVu6d9Wg&#10;dQqkW57XryiXUsPeG8LwNe6aJ/eoi1h+PNhSu2OIrSPZpSq0znqpnD0smfw0bmkzze6+apSLQ0E6&#10;5PBCUsrc7GBv6v7P+JbybtiHio12Elwt1g/s3jrCg2n0dKZ1Yvk7lgkVJUsiOUcuZw83Ua3S8WHz&#10;eL9+80p7aDSyFqIxfJEL68lK4xnVgHUkfIuPr7t2sh03//Epz2pL58fsi5I+fs6yW8+SrFUSl5sC&#10;bLAlnQfe4Ed3O8m81E+rIPk58RS+fI9nHk+BxSE1nijxnU7b5WfWr7UGCCWxX5p0jmClfmBTYqsF&#10;2ZhaDsTGycic02K/ZXyWS3D/vdSnMtr3nmyEtpjubMYo8OeTboBqLtzrf9xRlExcRdo0xZxC/Oao&#10;/jX9M3ZBLlP0+7Bfuzr9ygY5zRBheliqTNquhoxqNmeQUNz46sW0SHXdAvM6gTOk64Ba3YNPEP0e&#10;GQXteVJdRFk2+Ys3r08HrweGaNFBTmKb8eLz5zkewfnkR3m5SqwGfzTfEA3IU5yLYmCxlfna+nGq&#10;sVg3Ye9nw+2jCa6/3zt1j2dtSj/yq0vFLu5CiqejZ3sOagFmqw2ZNUe9FJZ/8ycji9gLuhY0w8Jv&#10;3erw/0Dxymy+5Gq/rTv7dZBYbanfN/75JLrxczav1omWnpKCqa10ZxtHsLZIrgO51quXlf8I9RFV&#10;kfhqURo34yhYlowZR9hyg4AMUvhmHYYetDRarUN4apO0wimi70y61dvmznwjTsaYIDueUZEBVpOr&#10;K7+gpZSnNM0evRdx7KJtYvKCvyJ4WnGlmv37pwqLTNotLCmHHVQ10oJz37SpX7njjvMv8s3kpVzy&#10;XTk/EgEQkftp3Fycqc/gLojvG1vGiGdmWPCAs2cpUr+K6F68Y6o2L+Fy/uo3n/E8PRR2tz57DFYb&#10;9hHPirZzBeRAx2SOZ4VYhVmBSEwJeMqMFisJL2SGzW2dp3q+h3OmOn5ri96J8l2rfhxEad905vhD&#10;2zMui4NkztKhp4SySLza9DnUhpD3YQmcCT2A1093rN0ILRnfEjpgucv/R7FS8zpkl2rs056xi+yS&#10;x3yjgz6HNmQCjQxtysvp03g3QcFOdpXnpLbu5DnanhJYGPbRNcYyHZszWRmH9DEb3wdDBeS/rFoE&#10;K2oSjvYqy1d9w8LbVyBkU1nxqnnf2OYh/o+pdi+H7/OHqah4bkt+9JBnyz6JHXmdF9OyGDE6Vt/V&#10;yWz+yybxvfMVrAjRxqoj4fAGt6hrJvcMY2wxUvJtdy4GVx8uuGUWOxa8UK77Q5pNIvUN+0EeXvQJ&#10;3mgu3yded1dmJalRooG0lovSIzjjJUtTvIP5ybgiV9ke9mwKyCVjC+TTmJQcbcaf9ekNF/F/2j0w&#10;mvk+03T9h3V6LEYwsHNtfPpodNNjJKGvyvY9WmX84NrtSHF9Vb7+qtE1YYDGFkEthLMCZSTgjGeB&#10;qq3jrHp870C8ScUn8YPwhnCq0d358Nhx0In7TlGBRpNSWIo5hLPadOBgU5ggzckZm0PS3Xi43en0&#10;ztF5ErUs+CZ2FRqx4Sqp78iW4ExdnX2H4MyEf4YZVb7EyKfED/qe6KGqpCQRCM14Ento2fbEV2M8&#10;QTTTEf+RoBXJ/CDhLCX0TLPZ45h505MbsqcKJqNSQH9wfEVsGH/3EM1dFcOIuIV8b2rOA1l69PFe&#10;mNdctXZU3bXHxYA7pVSZ1A2Cc5rvnUqVKYBPfSl6Xea7/wuvE/DIpJrNgpuzuXKyME+iJmKmJ/mg&#10;uEf0ro512XywTqfD1gK2g6itXpgpbTNUAkg7eb6OEr70NJt20Qheb7qD2Oc2YqgdM5CEjc86OTB3&#10;eo27CXNY0mSsuYLl4dVKe4zF9zx72/jyew94hiBqB9p/N/6LiSRFxT4MMoJfd513vJGcMIr5i3bG&#10;92ZPU51GfC4wO2g5CbNE1c8W73b8fQ6H3XTjcP08ol5laNvEsNEcpjKifphEMIGoUVhQwXQ6If0Z&#10;bJ6i45kwz/dFhdZV/Yxp75lI56dRHuMo8XMQdmGmdg8WeAs+qyyBsk9eldYMK3DkJkjZ1nmB6rFM&#10;bna/lC66bP/svP3aHkg7+olS5n7+YWU+7TZHkKOfkrxgI485HWVKCb8P2HinjBCOaHyfFSPhg4MS&#10;k+pAbPzQcHkVXOv21IuVNd/RqmSBgObJfdTAV5GV3jKyjL2DrSbP4nYcbZPpDGalNemP4zlrRraN&#10;7cdbTUXgufiVPteeAYpFuEeucM20SK5plXmN4k/3E2ZtHYtf1jySPsSEtRo+cRolSq7cwuUFi/Qa&#10;TZEPIMNy8YjM4ykx+dFdfKlXEgvp+GgpR+PjXCyhHZ3m8adQvafrMU06q8b2fj1gBlVjhxkrfH4E&#10;YbDYtVDH5Vi5E81Te259q7W+mdlSORZZOICM8q+K8yeot7zFdq3gIRPcTZxi5+7xEp2yNJxjPNVy&#10;gW7u6yQX6I8SCy4m85iPd6oVnw+LHqSvtkiPGvHmdUpoH+QOFBIz+fRGTvzb3Ga2KvX2aXI51bc6&#10;bz+35tb6eCZRkFN3f8xL7uBX6N8XuUGtpl1xlCkl19fyYZx+t8OvZvrb3zOZO56MNrkaH4ZMJxNn&#10;Z/b5CbHnjI4cKcqfB1DYGD79LcgclijhHRg5+CcGE+Ouz/tZdBY7V8dH7LroAX9eWA6qrrOL2a9l&#10;1DI1tqMMXOICI6dnHjb5T1qFNSqeosYaTHZfozJZ0M9ZZvnkV0L4JcbGbPbqplWgLyGhngd8Pz3R&#10;x8vqZ4vdQR4N9ZKA9fwUcUxfJa5lOCtFENC15VqrvXEfBTxPt/p9n0ejqjsk2ddMFG4MFLdxjhZT&#10;w5KPx/W0R2R2AWEYZjBpH8I2/H5RL25WuDG7tMUTUbiDF0vZZSytgdDr/WJl3cjaYw6QcIQsPIRE&#10;+B2AwDUV0XGihAawzk36mcD07PFkCqhvQM19yQywzP0f4R+JI9YabAjvES8RRgp4h2wKzGuNX8VT&#10;nVN8alwJ0YSc4G3Gi5Lb3jU1pfD/OfrLVt5oNtZgt/QndBa6O9I1dOBm5cqRQTL446CULKYjqGRV&#10;4kxtgA9j3LuAOs+NH45vWhAQdWICLasLC+dsLjwPi7bHEVx0NxeJ9kwP3B0u23ZzptGvcZKc6rNx&#10;zwiR8eWyCL6rgJLlyYsw6Wb1Si0qdsUBsi7HWlRzafDMKuiYSdZf+p9bNc5Wg7UOzfe/R/uT4Vzt&#10;ja96KjDbNYtuLw0TFW1l5RRINyZ4BNZSns6k/Dj3WHXywZ2r9ZcuEURUbR+a/Kb3e114o36PrPVF&#10;V+xhmxpzwy+h7TGTMoXTJubRZJrruc4qJ189WTYNQmzZjqtKOnLSEizeXKa8x9qP0ugSqdaiMqdn&#10;TLZ+NSWbhq1yUPLB+VkUQwTlQcWa6AD/ntVehvQaaWCco9kPW9d24wl3HEZCaAtAxmZhnpO3wTrz&#10;hev+/rb154pkDlio4ZaBL9cyrFzbqXwE+/DGCakHIijGDsawMA2fBeF9G3q7IZtvtf15+t8JO5Sv&#10;uWAeBUKJi7exBVA1C2fjMowlqH4pPDTY9KOAUDyEvwk95q/fw93ES+vbIQz3AJ7IsMJdOZ7vzmTe&#10;8WgDquaVkU60bzxCyUdWQClXHvOxxXCVAHWZfBzjpPFZbKV26t8z1wyliHjOhCGlmGZiztbDH/L4&#10;phsYlxM8lUc1t7JD54Zsf968OQi9ZpRuNxH3dQqTyZFeps7p1KCUxG7HDTZ4lTKpayJepsym0mNg&#10;owXRr2aVmHqQWMbH/70phMkB/TWT/YZfWv77G7JBhvJY6Dsjj6hxlW8fXSUv2S8019p2vBpDM7K8&#10;vjxVePdnpQq/jcx9h3xlj884wiGT6gKLK+/CNqig5K+vOK23XJx4NF5wzV8x+W82Ah8WCDbSrdr5&#10;pjVq72Qj3W3u7rRW6/ZJzEPpNtO94bKUc5ftmxwXAk8m6+xHvJTlFLQsBxLWdkYcPhJVHTd+WKqi&#10;HpmmiD7ju1mQwO5Nicrd9JyeuNsXNHP+k1VQlRvwl9jwU2w71zN9tOS8rg8ZkoYBxmTz05PKk5+n&#10;02iVDhlFAqEfU2ZH/tnOx0zl690M583nh1yviYi258B3omuECz5UvJK7we48brwuiy0/F7RliK/6&#10;9io0/0sMbMXvUVeQrdl07/SuskgevVI2f9on8qWWn1dJfbMiae/TqHD73JyViLxxB5YQ9QtPIbzW&#10;VulIY8iPxKeTjezrbjwrVC5/1OVnRBd/ytkLZJLYYQRX3LdcDic+9ohmxml1bDUjLOkdeYF8EsOv&#10;k5BDezh/aKxu6mz33sahQiATpSKmV+1MIdhp2eWbs/o6MyfmXyEaWCt1B0pPk0NKn1ejKnOYGAyC&#10;UkFNtzI79eoor3KSi/da+Xa/l2HjS0uG20SbrEPpwxC6a5hdTR5jWZmHLEuOGO5wgMbfS1E1+1tj&#10;wsCnB7utGGwLQiz+FlCbjld3wu6SS9/UvxyTK1Da5R+Uo+RfjU8JCTDHEtZ6clHMa0a5cDAvFOce&#10;V+LQSHiHLX0d64LqPdyJ5dPuzFuXn5CJ/Y3v7/UKfbF9YaP10xt3r4fD5uRpC84+btXbxOtb2XLB&#10;ngiY/PY6qvPw8FLv8YWILPHGLNwKv5xO/87OGstQ2lV558Lrk/7cgdKRJIJwlN60W7vk00m1MONO&#10;9f7AK0OEP2mCL5mL/E7DfmIdfXDqanrpfdc6qR4jDkpSZdV7U6SbLFMro80BMgIL1fknEjk5IyxZ&#10;NS6uEpEExvIelCvSQmnuygOR8RXQn74D/vLp9sv6fFMUwUQiImBLm5W2v7hsUFfrggueVKaks6Bk&#10;Pmt8HXQSwneikJjxgsIBh5AljOTbu6IoeDn+j3z1quro5XE1RUhzniy17GKP7ErEcZNsOonFV+5c&#10;QszPbYc/nhRcLni8zDDPQd64qMvy13QKsvz0b6bKmqzsSNxdjSXubLr/qF0yz380h1TNkQ8NaiTg&#10;POThu0tE645rLIJJa/HrWK5Jfwm+Q7Ir882+jNkw86Rt8KSgVb2d/Wa/CZ65fce+7VF+T+150Hbx&#10;9asCT+ED9T7VoJ+YKazKY525J1GIou1dPMYNRVtOa0D8au/B2//queHhy7B6s/gPRFiQ3SmpPlJ/&#10;dqpEtPDAyU4O1UOnoYnlNIyYbLe1TLyO92Qcgu6l6L6yyO9O9WlnBvZOcgcs3RddtrdcMvYKlpOM&#10;Uagf8+iU+p34zzDqiKgSjmCqIpWkrTJepsEtQd1XHp9VcmlKKeUfeoVLRB5M4y+U8Hpr60a4PQWm&#10;h7iRqSGl29o22T1Wksb31mdDtvHLBHrC81NmyO5uerhGpaUxRm3iXfBwDD1TGrpYitbnkOS8EJ23&#10;cZnE8Y/mGPe7UsW7uISS8YgJfw+a648+Dd3A7mm7Hdmloy5+pntTywgyuVInx+3GwqFHl47+N5EM&#10;ovyplnY9r42bodiAJwmltbfDw5qadQosMWkXDu8YO6PyhkRzJYmEZ5K8NAoSlpr/3IipEJdHrK8Y&#10;waavuvrDIAFkwVWu7336RPzkyLDKopYpdlX5bkGVGRdmkm0WlcCD4bsPVTSI/EvRxaT3NEXIYfV9&#10;V8qq8Hv9BDJhQqZq6d8ybIiMW3DBWdOgRb2CVjdcPyzdEzOyDgfU0T+9gU72vSrDSzRVOfx0drAk&#10;iVrlSohFXEuCqMQoJNaxH5bo/7Qt6caMhbO/zdeP+QUPyCYUfhhPXv9+s5AuZ0usjuccPEv0UeRN&#10;5O+9ewFOIv1wRvG2UHDL+D0slVzTjOKleB6/hjvYczUwV67LfP0s/9BodiS4s/uoKQX5k+yGShj6&#10;p8trxBiRNZFDmp5RjYpU+FfM71ufpMw717GmEgljziIqu98wFOfUfuiZytkmR9RuJHxntPsjEo9p&#10;rtBX/IsJrsOTiGCxUCs+K2hbxPwwfxGjyOamo83b11+lPazjW7ympUIgVsgdIWaq004PyNpdoE9M&#10;ojfzUL6Nwkxk/roirhU+ofhNbBiub7Bi8Y1WT5JAjUVP9qwPVEVFEtr4/xY3b4pRwWvKmvQDa9Lp&#10;bqQFQph91Jum4I0vqLr5B8e/vOzLFo2Z5pycbgQloBMkVuJnzBypp6c4AGsHxVSFFFTrqTYNtBAQ&#10;d8D4Vgn1Vhw1mhg9eAi/HXZEmplmdZx7cayUiRAF2MT9MCuRlP3nr8zJ+yQrpoLkur4aKeQHKbUo&#10;SdaKGGWJmX4R5aUJP9/Gp41hNjO6jwanVenmAW88BS8/VbhRhsucCfRtWWRvBc8+iYoL699dJr/G&#10;iTprnRZgc4YZ7fJDxHHztBQog4UEIblkJ72xP6T+h8P4rlGJ9WjLYuGkkyOYZIAB5DloPWF88naS&#10;lbh6R5dVTV73vUVN/eDA2+/aypilNj0seqOl0LMxD8xWOX0WJVQWY/zERkyrgZhqer5i2n8Yvn4Y&#10;XnFYXbve8REWX0Sj+EekuSQHeydopXW2FeCF9Ak+kZM96TkXpg5F8xsuw7FusKQfwte2pXeAIaNS&#10;lasxMpx2P1zuUk5bh0g9i3+9YYs6uhniVFCq+YuCwhAVoaAKsyeq4SOy3iql1yj5sUoy30e/j6Gb&#10;O5JNmqyG7peJzPAcw0vhUcBeusEYx056/NW6VEzBjX5JCupetNfPO+nY39jwYdE+aP5r2/90Euhd&#10;FStBj3Cy8uVV2UypjHnjM5/eTm1xRKIfE7DRfi4kQvV5ZgbRWjVD1r/49EnrKSTyM5FDhZVOPIWY&#10;sZhD/An6/i4Vouy5b4xWX7dhNFiPOU/gMa8p/RteW6y9hD+snWZShWLR98IBtYnYBtMTR1GPvGQd&#10;LXh+nhGNse8yzzqYQX4w+lGc0zMQM5xTVnFqopKgo9OAbowTfVE6HYWv2smmgUb/9Pa+en3V7YkI&#10;rIfLlgHsKJgjxn3vsI9UXwSNpASLUnW2YxqFgcKhU5XrH18ngxxtxidq6x5Ryp7zySJKwn467twM&#10;vkmBOCLMby0pAlSRaW/1nSLbWgC0zSuVj7Yom1er1h2tOLHsQZvEe/lJYgFggmrFJ7ZkXarc1hQl&#10;bKnMn5pmy4Kc6CG5KRvMlwvJpT7bHmie3AzVqOtmBKdnsCWTB+g4vg8O7IMe9dfjgetB7JMuhKLy&#10;+a3FFGSS2+SNnM4Qv6B5sQVEsivXMx4j8SZoTimq7hHP986COtk8d+wAbqvR7H+1omqlt/kQvyjU&#10;zxJ2ep+qcdA9DLdXuTh8o60vinHQxKN3zcnytd8WQzpmiUX3G81Bbcv+rCSOznf7C1Nm4R52szQ5&#10;n2r276x6x7PBBJ1RKa0TgBE1ggWv/k6FlXlUjzbVvw6HyhU5puHYI2DFR3Vm/teZja12fZGkPN+F&#10;jn8900SK8IYKj2OuFTa7DnI05D56+l1RudpisSGSURnj0MOxPQ8mDuRE20Jjq981FloTMfTe38+i&#10;C0F15nX59AXrRk7I08wHOjZ4BOIiZo8dBwaH3Bp6s6Bx1IKb0k84tP7VTqis7Nh12nXnaBJTO44k&#10;6HQMmad5adrA0E939Y2yEKw0kees65yN5h1qCn/Zn5uAMyZW4+aPbOkjf0zvNYcN4zIpUSbzUcuP&#10;OFv+fd0MBkxnbXTPQfibntVZAbqdNU6aFueA2YEwW3Y62/d+dyN3Ujdnku/2G68xJh9KPQVTt6z7&#10;PNvgrQXTVbXth6AqXYoUH1dZDGV9/0XF5H2sjIaFgPZsY3GpusPk+I8BJ5f9a4Y0PsoGhKg3hJDd&#10;zYYvb2vMeZdtuCrM5zFMg2IxQceAJSPrpJIwNqdkPnKnwVH5GZePYzxEJ72oVXfevLzDq6o1aeHB&#10;4ohOwd427gYesJR9S3Wbh0dBEW/5I3d+aVLWP2kjjsoO6o291jWvwWq2SaSQPENhnZO4lJ8nPfyZ&#10;J1oexaVd+NtOtodaHELDWVAvuIU17Y5Q2F7kzDLbbOyQ/M59SgSdft9XR/dVHRNl2k2/amhIWnMd&#10;YzRjBwi7OVSEN+Kd2feM+JmH2PS0xdA3HIo7E+pWPJCViiG+Pl+mxyeLTfgCOLJhCRU7lE+M2ZGi&#10;g1IPWOu+tHONqGsLLz5ehCwi5+mDSBcVsl/XnvbA1bT+1ZlSNXhtANOhPe16csqBmW1gMXXGsTuy&#10;aCf7+urdkeowwJjJxcSOay1MC88QBSsNao/UeZNrikY5dPKRiw/uP90P5xUBd2RRtRJCQYygheZE&#10;dkvj7nEoBNg9biMUTwKsLlBwhLJnQLk6HCGM4NjF/2psdyIRtoSon1FB74U2k82/Wo4+XCvFo73e&#10;JuLb1kAixY03oJailiN67oF65q9WFKvmaoMQ4jhn2AFgzkfDMv6+Y1f+cvLCnzuriWS9bs797jdN&#10;/CbYBs888BcExb60xmxiYeYcJKQtX3ipu5NplhEbTg40FiyEj/vMKRzm/GksUWuv990NO+afPxuX&#10;x/qQ+SiRWNHwvjXAqnp7667YV+dZVJFjV+vwcjZ+WikgOM2ldUIEIH7wy7J4/g8bJfAK2+6Cpo5Z&#10;oh/Ro0mzCmSbZCyo1VWKSMft2+EvmTW3bIxWWpnY3Yz5Yekwu99zIyh6nnhUljj2ER0QsXcmniiD&#10;fRLTJvBlXnRucWr3XfQX1C+NFeHbt58Wox/HJMnRPJ4qJ1Shfu2k9vfxD8ukTBVA6lxPtTC543ig&#10;eJAPLuKDgP+1Icjnak49CvZRr9n1YUOv5ZsF7EZvTGHAQHAFO9sD1I9L2lsKdXeFhZsH7qLSbJut&#10;NYxg5e/GUk8xIEfUIMlH6d3KlY/TGM2YJe4tKf88tZRQ9wGgC0zvZ2oDOGFRYyYBPf8aLFx2Mzrf&#10;VtjwWmTBhxw2HyUK6Ep2GWD6DDx6p8pMMGMW6U2smJk04mAWr3cHScskWOwQ6zsW24OnmFad/EtY&#10;VFx8PSU2uOjmlHl/PTwczBR30ecgFiaWgoWSOTZvf8dsHM/W4aWGTc1yYR5lkWooexjIMFsc4ITW&#10;IIQkxb2DvY7WNaJgCArwQIE3XKnUc20ECsI1rYt7aN/Y0QKzmXJrXYA7wi8DknDpb73X8/3N4VOE&#10;6hZIRJbnMe48NlOYWMyl+BGVejEdQv95K5aupQE9OMOlslCTwPbYQ2bai/mpt92Yzy9dcCOWoLMn&#10;l2vRBUJIDtKJCwZ7qXr3BPNMmXSC7nbuauj3lLyJ+URMWd6OxxL9WoMIeRR+zJuchswk8zhqgrxi&#10;Z2G070pPIJ4GocQRxLAOfquNbAPzAY2gmZj5mPHfcdKHXpRa3dWEwSxTl3OksQ9orkvtPjW1l3TS&#10;Bgrm6NXlVR+gaiVTJB26o0TsFsR+UdIvd/L85XiUhHu5lNl+fufGIdVqwgcJ76PQ0sCiwU/KPHKv&#10;v4Ul4oR3QHO9HdaK5vBgkluYXf70a3lMcLQurlevEl+VY//KR11V/BVkNT7R++sqAbN2p7gk/88P&#10;yti0fVlsqSn+76P6ty/oVi8wm6UjH+ujfSRaD4HJa9DmmYYd4hZ/mwrnU7dIfXXYwGIRRx3s7UgI&#10;KfXu+qLBGAh0QNYnU+La7r+rNMxHa5hJGXdfbh/P44nSWeljB1pmeuSDqBaGkKZYJKOLYHct5f9i&#10;+YBcPJmFCKrWPn4dd+clexgiP+xkllsWKexaHRITyAMzZWRe7q7PfapRdpX2NxuMY2lUPX89KryJ&#10;knZJg+qde9u8WW/0/hWidLZG8kvqEN7Ye5BPOFbB5Dcq7Ms2FMG+96l2THZsiHvrqYWPdrumPztQ&#10;UunpLz2dRM+h8YMzm9tdqcpJbLdDJIO/PM2erx2IFM59HQKyHAXT79eTq5wUMetB/VZ/LZKUu75I&#10;gS2ee0Q2Q+6w7t4GbqxO0sILNXgzJBMyQM5WpxSAISI7gmaROagxZqFKFu2h5WQNpQQzo+ChMP1t&#10;e2PnerJHzXBinv1rZu9Bzl9C3Gi0F8JTNuiexHneed36uyPYG78sbph9SpUcRnk2fdVvIX4shxh+&#10;D7scBOX3AoGMIwmWoI5lpCu4jkbxKWaq/NWhW9SSHJkKtF7EfiO1neyUsvnGWuF5s6RgeovWz8Id&#10;feyNnCFsIKZKiqWtkExa4gJpl5XH99a6x3egIqszl4Zr+2aswDP5ccZag0aU5s99oCE1f4HV/HO2&#10;UcV/VhAe4pSUmD9hOr/7thtP7SSb8NosoPHKCfMap8sEOfDd+q9YlreWwUQ6v6ods/wJPG7n74Q/&#10;MJw+981aut0UtH7xZ02csTubbRHUFrTGb+I1VYpA1VPZ0/l7fB/Nhed0Mo3rgst0dLCEYEdyNjA1&#10;fXb9fmyE6krKjBCvFTJ2cqG5TVs1FMd9S0w78kJ9S4ek9eBLNefY3cxP12uOf+HJf2r7jlQPTnKa&#10;YahmiX6PSYpF/uLzMeOtEzuUhfPdEP+0ElGzmb0bNu6XEIax2ueFMB4La+Y+FZt9ByJxC4bT0zvO&#10;SrVD9o1nBR5f6GSIKy97fDYEVEFy+wtBtS+D81S8+tNba3twISPrwX4GIojw4VZONGN357iaLV7z&#10;OHDm2LWvAmq4bO/ulm4LSP43CLHtyI4R0suAkERlR7VHCin2t0d90+friLVpBGSwLI1cfSFYakEh&#10;o7rJADYDHfRAQ/EkFzaikAtIBtGyI9V0oSp3IIeJQ/K93i6Ik7HNEu5u1R2mojZc5K7A++N3t2sS&#10;DsT4Ve7nfy01Yykc1IDlZ77PyeLOZKoKnocDCiHS+U0Ju0Yx6ULPe+z//PADKtFxno0jho32D4Zy&#10;fF5lexP0BR0mHb7bXpuyiLsCSpptNAYhycGhF2VqiZoiq6CAYTQHbGlu38zS4stBxQNRdUJuH5V+&#10;kndyMe2YXehS7ocZ8PAYizQmKL1+/Riw33smwKAQLkPylm/PiX1DCrUTodrZc0ov9kcYNTwXP0gG&#10;HPAyK8LWPlGH83OPeLIvj8LZmLznHfry3CmmztTlqLSxaCTEtOm0Yz617NWzCfx9H2e23BnQ75Wt&#10;zAm9/aOpqtyVyJRuL+2A0OtZkIaRrUWGSi0R9X3sFLCdb4yPcgNa6ry192cIYcK2E/+/Havhgq31&#10;N+D5tkb2839XEQvmZv8GygX98ygcmE7fbXanbtS2NyC5VT1uIR3LFvtusDRu7UNFMrMfxwjrFg5Q&#10;cj/nxrDLg7I8RhjwfM9rsvJMZ4AAsJJUzN2e9Z0iMy8f85O7mwvVop8bjs+CV/ok7x2qTzGuNZYN&#10;eblyNjIIcP2r/1YXox+dTRlysRDHIx8UcH45cYiCJV0Aw49zFBDWuLEWvh+uCaLTVs94BEco2Aow&#10;S4Pa8y0E4PTmgzfNUYRRL5LTHsWspS+RIaiJjxORKUBjiEKXegoktt2s8cN9G1kUmwJFA0GXmqri&#10;CZthHwy/XFUsni1dig34CJT7DGKY5exc3LBnWRvnITGHvRp9um+Z7iDrAGogDHavfZS017yyj/zc&#10;jTINLd2xc7ZAkUQJeZT6JuL6YHLS67/BI50xUg1bXtfrHxpS3E2wIwff+z234QNHcfNGLxBfJQSV&#10;1y/gih2+tDmA4wo2nZoNIj2TjXhTx0tIMFClomCLAIoBHG+ZAIDj0ytnhxoihP/A9mbvqPjkzSA2&#10;dkjjJP9208P9DdTLCw2WWfe2RwS3GcF92L8y6NYslPI7x5W4zD5XkrjEeWTzkxnIqNs+ezckfmoT&#10;E+Qj1fBmLvY8pwaMg/9oOrA9OgZjMPdXyUcf0L6R7VSxmgJvvt1W9VNQ9uyNojIEUk6Ni8Zr1JWe&#10;+VFRUDdFNqjUwkPmRsj8EpU9vR9PtVstkM6DzwB/BEXR+h4Q+OqDzzgeevCSGH6qSqbwxABzYMr9&#10;i4rIoxkorizIvFdFrdjpRvjR3MBDsS4WxdGdlWh7ADlfWvlK2shvG/p/FHA0/H2Eqv4IxBKgWN57&#10;iX4vYgzSlXg3VrUC6kApfPTAV1WYG3a7+BnFdi111TrBPVy4uu02pWuoYKB/ZCwv5URLNNcX1KkF&#10;qzpQ4Z8CRYIBsMPEK3uul08XDKdcQNiGXwyysxS8xTMepQaj3b2s1irlXP5m2lPLmf6SyHN5io1H&#10;7Q9cp0af7rNOXX7CpFbyK99PwBIVvvrieIwo2lpmfZxNJedNdOud54ZJ4lcJFPb7604LpxQ0vuId&#10;lmXNCkKIByDScFIPEMX/oMbWcU9E+YPPSiuoeGQtKYreT5e/+D/9dMPZcl72GJsUGVgijkCykEea&#10;DQiq2vqCs1FIH2V9LzlU6UMr3i0WtT7G2aIScvjAcargj8kl46Blu5f8LJyinFWe2BfHg1yqZzku&#10;cLYyTz/9GzHkMuPuLEZJoIC3/CvAh25AhW2Z+7OuepkkvhVIwvM+CIG6nAkYjwzUphMOVPRTNvzp&#10;n+hm/9anXAW2gJMQGy/m0XJjg9WvPG6utNN/ld04NAc5/BSvYZ4IU2RthfbKbM4kfEacHVw5Qdzj&#10;nnwt0AAjJIJRkJCQ83a8jAtVXasjX5iQ9M0RwYadbQtYF4azhRj5meDKjV2Tnz8stBw1df0jqH11&#10;CDVY8YNpLXhhSuNQ3aRnGaw+ugUeLuPytvPZ55eGCwyc/voKXLuZX82M1XJy23U6mpQFRZvuxpN2&#10;25D+c1dhGJnNyjYf2QEROJ8Q5EIdLQSL7CufZWDAZmnhCMKMJ1rtwpNcNm1t8d/wAlMaU9ffCQa7&#10;AmInsm/lryvcGTm9ids2hhDu3LM/Df33PA8pFzsoyIHnQIBNgBUF4BVtXcifPyGKSmxyU+JdFQ1t&#10;dWJh/lbTlGghToQNlUBwCJan1OhbPV6mSxaksqhac+KOxUtqhGxF/he0hs1eX9IzLCCVAZYUeA6Y&#10;m8etACQXQQqMJ9ivgSeVHvXI4UzxhqBnxGVxoOnmTO3D9dmuLgK8iePAsm9i+lQPTUBiXideFj6T&#10;a3K7SmL9NismqZn9vu+pv9EdsLMwibvNWhcE1y3lI/x9RT4IsmM8CBtHyofeKBSXxtjIsZ+B5cAF&#10;HMTp35NVS6RncIFLGhGH0e9ptz4QHmk8vDpXxYkg42VsuuB4wFBCWGQ04zKX7vbd+pffzah9gJ0D&#10;NdNjvCggq+3pSz08n7PLMroBIlrjj66vng1bxLySV0f1TvciXEWH7fc0CwV4AC3nn/NaAXYvVB9S&#10;Xo141AuOuj8a1ttfLZ1AZVi/nga3GKTbBPH1iDN9IrtyM680L0BDtrPesStTltpjPTa3h20Rf78F&#10;LALmqV5dzgQeMgEEOAgzr06ZI7x4t3XoWDxCk9l1zgDxI9mqsOFG/8crlA8cKe+voO5xcUgbw2nA&#10;rBTusNb7v3mJZ2jb6IfDsi2cDFku89jS4DrAVnyIWS8M5Oad5O11FRqHcwAkR2ntsTJBTplnHYDR&#10;7z+T5tsIanGRIfzihY0ght+OxgDmbWuEvTBnaoXtKaPfc2Zf7VQN9diZTuw0ALVt/HgSQZhLofAo&#10;KGGPbgZmp+EjjzgOs+w/bj5ImXN/MWS3k/TaY/EcmFxQGZVT44svyUhh1wZN7Ja875nfKPLxDHF3&#10;Y7Ew8ASBtIZmwIvCEJT8XXWga+xeRT5Y5GmcgVX1Swinlv93YiOPqXPtloH+WcHPygpTBxDmYWDi&#10;YBFStzmiRZcQBR5KE43XYrpNSB2SD1cjdZbHywhpLNqQjqENEee9sTQi0bfWrmQSjER46FmIgVU9&#10;txbv/NitDC6/9yTJGM9bILeVynlUqn8W/gKurblf375nU9JdqV4b6kDwP5Ia6g1oFRbw0GWzmVOh&#10;MHD9llw+Kv5rDM+lV3/KfQZw4MQleJCyoBDj2bcjiE4AIDtLw1w9LIwk52elQOnyYOU3ct18MpuF&#10;d6vZhfDszOZMhQ6qXKnZ8OvfcrUeSs/axaSV5h79UvnsvUB76ayWinq9Y1HRXMBTsBKJ6UuIHOAr&#10;jPGQfQHsDcorKaZ/CW4fuTaeKGAdnwyLciX8m7fvxg5H2NMR3mlt7hAVke1cQt4c8vyoTO5hHNF/&#10;lbUfyvPKwnylRj+CCPqq8YSI8N2XzzM2jDMgubjTalmC4givx5yC/gyTan3mCORiey9bkWLa4fgJ&#10;kH/0pdvZG8CWGqIEkk2gp0YNA6lb7cSfV2N9x67/2e2Bti2MsIO2sBOkKUmsbgaD060lf58CM42E&#10;Hjsorxf5dhRe4d1LsYFdMGS6UHM8Obdo13EnYlP7TlmDQXIQGaDpHZBCqpr/xltnncf/R4X6U/+B&#10;BnQZ2Flt+v1ikJCr49ZxL4U2+Rzc/bNSLsejJ/NxGlpopy4h5lFCq5/XE+dtW/aqMU2xYJmyI09i&#10;bzQu4uF7v78WOOMCWzJR719oRZvZJ1QOkFYLSPvHPnqFaN7gANTxuq5cBnGUwDQ8BlxW6LKYMJzl&#10;VZKeChgcXE5HPmZ3ueg+9JEB+fvgQUkrVET7B/anAXKac4pzz4n3f9FuJYMlK0D046nkmoN2OXC7&#10;vD9jS6CC/fdW0PJC62XBMAAF9f9zUxe/azM5/GSb5x2I2MX/740wHvjod1YRjTQmYHi34hGPqBGn&#10;mcPqF6b81mXWQtJ89M8diC4bh/pgogKB0f2BWUXian0VqOsyWMOXoH0gqaF0Xw5Qf8sF2mJcKoHI&#10;Sed8JrISRKCh7B1dQJwJQ2BsfrQr4OAHXiFaKzm+EVaPh7uLcF0Tn7pzk77XwsvZrHSXXp9DqT0L&#10;9azzEsIeU7tn11vueIB2CZptBxOqkuJoHni1LAjT2IunERdgZVbMgDYQGnP/hrFCQLMLdpdpIEcX&#10;NbdFbwbhFbezpwNAIhJFrjbnia6bAbYKwoJ0RwUe78vD9WH4lB9Q/Xwc8YUhl/m173utHOPCzn98&#10;XbQuyEi8Rq68HCICNgbfo4wD7wKEla/59HR7uJ97lGR5wp0ocBFMM/VLpyiwDWsQUd9mhMl+hQNQ&#10;k9YYnZ1twFY78XC9Pd1yo1DecX9tBnCRqu3D6L/AbPHRX/DcOBUFtB+PabzV5m7Gnq6InfzW9AbN&#10;AJgRmHR2McoDlHY1Ll4i/5QaxQdjgVR+hWg30AOMlwZzJxjznggcG45QgpwTWlOZ4B58gL29mc9L&#10;NCieAV5zhDQv7RBhogvwAaa6yXNvSNdSgWqWGQAjysYS5otT+vaHoBdDyuZn4Gz4Vs/0X/MSXHsA&#10;RAgRx2C4eo4s+NCPloN2QzHQesBauNPc9gHRsSIZcFPQimRKgi5Vv+sJsx4iXSUpSSm89SFAsGqy&#10;N8w7yusJch7hH/vcnHOAzKx+9aiPhuscQNF1qnng2AxD0Cznxf1kwK7BsxbBS/xMLirCk05KU/rw&#10;AilHLpqz/XaDiwRhMwBDSTpzfLVx9mT1yA1YiOTLxfc7ZNF9FZEXufiuaX9lhdL4NiYDLjouLevY&#10;JPqofTMVms/vi/Zffw8scj5mjgsEPJbHX0YtDa00QfRdIdLR+/ZfBxOvwGUCxBca3bHfg2Ycf8Dw&#10;fPMD1XNisGbsMLdOJF+fYm69w+Azk19GdPcYA4I/FsYvtOjHP5JJKm/K7HxKLkGflLMjSjXpz3bN&#10;2/nWGUvVtCO0gf7adtR6Zl8Y8itve9DK6qYMtkkVZPD4QJn7MXdlx3FCBWEopeMbmxG50U1BQBnF&#10;bzK5PEa7B3ly3NTlEuhswcIIA6I1NuuH0kDglMwCcnu89c9H4sBrRAivGZG44SP6z87PY7/c2T9/&#10;Tn97AZpUrALHuqcDwKvKrukeFjmRAgrG3YgWF2EXWIjdi8R2B/xS7xxm3oUiJhQcZpogyrGzfJ9O&#10;bauVIEMyuZmd/rqBMOyrCth7oDei4oqfjuYrIoNvRtnwAc0iOD8kvws5bVB/U7O4AefF2ck6aTwl&#10;TH5CnhUndZrH5VM0YxqI/ZUeD3IGtjky1uvENnrK/xymB3J6gYaWGS5hiC4Y/eIgy5omApP/oQpB&#10;5pkjMpFZNkmFq78gjIcjDA/uIOn5CKLBLyKnbuC4ToF59Fz+eQJIimg/dgSdsT5eQbJsLAgw9fPL&#10;C9CNhSVzDmxRDcbY5G+9/3vUIKR0YIDuaPwPtUl0dbILkv6s7/1sNNnEjAsWi3v8HjZMQGpYvGIJ&#10;nK2CwTGJG93MtLe7wcBJmcfVedDPlFW6d4d+UAXMJfm/7v9rGyCILgHs1bj0o7Kvy2ESmk+Slj7j&#10;P9OI8vMJiAarYRPRD0UHkCtmQOegie5LJhkkMWjcZDdCcO225OOWqgiKQ9X9hI+YIfnNcPpwdo0m&#10;FKvRFkTQJM2+AFZRrbr14K7hO+BjvQkdxYUJBNJKgppWnL1daaPlcAwaO0Oj38N9T+W7bg3MrEhB&#10;gGHQncJJ6TJeUhB9oQWAjbr3ZaaQgxnrkKGLmgFckIePYh3MWvT4guMBwlczm9nPo3t4jYFGuDth&#10;tTH9Sj4ZODieXQpuxeDdgvDN4Z/3ct+D6FqCYxyWdy8O/LWg7Qc3A91lIC26AZJOq8Ed/XHTUQFx&#10;H2i38b66nUZqNOJ/n/tZYNNUdm0pd3YTmA0QB7iUzUvIMao2BmhEBP5o+/zfa1Kj4YjORIgXQr5f&#10;+iWk/cDC5do8As2ikORlVF6XS5vC/g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AoAAAAAAIdO4kAAAAAAAAAAAAAAAAAKAAAAZHJz&#10;L19yZWxzL1BLAwQUAAAACACHTuJAqiYOvrYAAAAhAQAAGQAAAGRycy9fcmVscy9lMm9Eb2MueG1s&#10;LnJlbHOFj0FqwzAQRfeF3EHMPpadRSjFsjeh4G1IDjBIY1nEGglJLfXtI8gmgUCX8z//PaYf//wq&#10;fillF1hB17QgiHUwjq2C6+V7/wkiF2SDa2BSsFGGcdh99GdasdRRXlzMolI4K1hKiV9SZr2Qx9yE&#10;SFybOSSPpZ7Jyoj6hpbkoW2PMj0zYHhhiskoSJPpQFy2WM3/s8M8O02noH88cXmjkM5XdwVislQU&#10;eDIOH2HXRLYgh16+PDbcAVBLAwQUAAAACACHTuJAeee6BAQBAAATAgAAEwAAAFtDb250ZW50X1R5&#10;cGVzXS54bWyVkcFOwzAMhu9IvEOUK2pTdkAIrd2BjiMgNB4gStw2onGiOJTt7Um6TYKJIe0Y29/v&#10;L8lytbUjmyCQcVjz27LiDFA5bbCv+fvmqbjnjKJELUeHUPMdEF8111fLzc4DsUQj1XyI0T8IQWoA&#10;K6l0HjB1OhesjOkYeuGl+pA9iEVV3QnlMALGIuYM3ixb6OTnGNl6m8p7E489Z4/7ubyq5sZmPtfF&#10;n0SAkU4Q6f1olIzpbmJCfeJVHJzKRM4zNBhPN0n8zIbc+e30c8GBe0mPGYwG9ipDfJY2mQsdSGj3&#10;hQGm8v+QbGmpcF1nFJRtoDZhbzAdrc6lw8K1Tl0avp6pY7aYv7T5BlBLAQIUABQAAAAIAIdO4kB5&#10;57oEBAEAABMCAAATAAAAAAAAAAEAIAAAAP9PAABbQ29udGVudF9UeXBlc10ueG1sUEsBAhQACgAA&#10;AAAAh07iQAAAAAAAAAAAAAAAAAYAAAAAAAAAAAAQAAAAzE0AAF9yZWxzL1BLAQIUABQAAAAIAIdO&#10;4kCKFGY80QAAAJQBAAALAAAAAAAAAAEAIAAAAPBNAABfcmVscy8ucmVsc1BLAQIUAAoAAAAAAIdO&#10;4kAAAAAAAAAAAAAAAAAEAAAAAAAAAAAAEAAAAAAAAABkcnMvUEsBAhQACgAAAAAAh07iQAAAAAAA&#10;AAAAAAAAAAoAAAAAAAAAAAAQAAAA6k4AAGRycy9fcmVscy9QSwECFAAUAAAACACHTuJAqiYOvrYA&#10;AAAhAQAAGQAAAAAAAAABACAAAAASTwAAZHJzL19yZWxzL2Uyb0RvYy54bWwucmVsc1BLAQIUABQA&#10;AAAIAIdO4kAJkm2S1QAAAAUBAAAPAAAAAAAAAAEAIAAAACIAAABkcnMvZG93bnJldi54bWxQSwEC&#10;FAAUAAAACACHTuJA0FEnWasDAAAjCQAADgAAAAAAAAABACAAAAAkAQAAZHJzL2Uyb0RvYy54bWxQ&#10;SwECFAAKAAAAAACHTuJAAAAAAAAAAAAAAAAACgAAAAAAAAAAABAAAAD7BAAAZHJzL21lZGlhL1BL&#10;AQIUABQAAAAIAIdO4kBfwGkRd0gAAHdKAAAUAAAAAAAAAAEAIAAAACMFAABkcnMvbWVkaWEvaW1h&#10;Z2UxLnBuZ1BLBQYAAAAACgAKAFICAAA0UQAAAAA=&#10;">
                <o:lock v:ext="edit" aspectratio="f"/>
                <v:shape id="图片 145" o:spid="_x0000_s1026" o:spt="75" alt="学科网(www.zxxk.com)--教育资源门户，提供试题试卷、教案、课件、教学论文、素材等各类教学资源库下载，还有大量丰富的教学资讯！" type="#_x0000_t75" style="position:absolute;left:6491;top:14124;height:1662;width:3899;" filled="f" o:preferrelative="t" stroked="f" coordsize="21600,21600" o:gfxdata="UEsDBAoAAAAAAIdO4kAAAAAAAAAAAAAAAAAEAAAAZHJzL1BLAwQUAAAACACHTuJAQA/jkbwAAADc&#10;AAAADwAAAGRycy9kb3ducmV2LnhtbEVPS2sCMRC+F/wPYQRvNauUVlej0FKLeBBcH3gcN+NmcTNZ&#10;NvH1741Q8DYf33PG05utxIUaXzpW0OsmIIhzp0suFGzWs/cBCB+QNVaOScGdPEwnrbcxptpdeUWX&#10;LBQihrBPUYEJoU6l9Lkhi77rauLIHV1jMUTYFFI3eI3htpL9JPmUFkuODQZr+jGUn7KzVdD/++av&#10;Qmu7my/2S/O73Gb5YaZUp91LRiAC3cJL/O+e6zh/+AHPZ+IFcvI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AP45G8AAAA&#10;3A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27" croptop="2099f" o:title=""/>
                  <o:lock v:ext="edit" aspectratio="t"/>
                </v:shape>
                <v:shape id="_x0000_s1026" o:spid="_x0000_s1026" o:spt="202" alt="学科网(www.zxxk.com)--教育资源门户，提供试题试卷、教案、课件、教学论文、素材等各类教学资源库下载，还有大量丰富的教学资讯！" type="#_x0000_t202" style="position:absolute;left:8136;top:15612;height:354;width:544;" filled="f" stroked="f" coordsize="21600,21600" o:gfxdata="UEsDBAoAAAAAAIdO4kAAAAAAAAAAAAAAAAAEAAAAZHJzL1BLAwQUAAAACACHTuJAX/1gfbwAAADc&#10;AAAADwAAAGRycy9kb3ducmV2LnhtbEVPTWsCMRC9C/6HMEJvmlio1NUoIhYKheK6HjyOm3E3uJms&#10;m1Ttv2+Egrd5vM+ZL++uEVfqgvWsYTxSIIhLbyxXGvbFx/AdRIjIBhvPpOGXAiwX/d4cM+NvnNN1&#10;FyuRQjhkqKGOsc2kDGVNDsPIt8SJO/nOYUywq6Tp8JbCXSNflZpIh5ZTQ40trWsqz7sfp2F14Hxj&#10;L9/HbX7KbVFMFX9Nzlq/DMZqBiLSPT7F/+5Pk+ZP3+DxTLpALv4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/9YH28AAAA&#10;3A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>
                        <w:r>
                          <w:rPr>
                            <w:rFonts w:hint="eastAsia"/>
                          </w:rPr>
                          <w:t xml:space="preserve">  </w:t>
                        </w:r>
                      </w:p>
                    </w:txbxContent>
                  </v:textbox>
                </v:shape>
                <w10:wrap type="none"/>
                <w10:anchorlock/>
              </v:group>
            </w:pict>
          </mc:Fallback>
        </mc:AlternateContent>
      </w:r>
    </w:p>
    <w:p>
      <w:pPr>
        <w:spacing w:after="0" w:line="360" w:lineRule="auto"/>
        <w:ind w:left="-2" w:leftChars="-1"/>
        <w:rPr>
          <w:rFonts w:ascii="Times New Roman" w:hAnsi="Times New Roman" w:cs="Times New Roman" w:eastAsiaTheme="majorEastAsia"/>
        </w:rPr>
      </w:pPr>
      <w:r>
        <w:rPr>
          <w:rFonts w:ascii="Times New Roman" w:hAnsi="Times New Roman" w:cs="Times New Roman" w:eastAsiaTheme="majorEastAsia"/>
          <w:snapToGrid w:val="0"/>
          <w:color w:val="000000"/>
          <w:kern w:val="0"/>
        </w:rPr>
        <w:t>19.</w:t>
      </w:r>
      <w:r>
        <w:rPr>
          <w:rFonts w:ascii="Times New Roman" w:hAnsi="Times New Roman" w:cs="Times New Roman" w:eastAsiaTheme="majorEastAsia"/>
        </w:rPr>
        <w:t>如图20所示，遮光板A与光屏B平行放置且相距为d。在A的中央挖一直径为d</w:t>
      </w:r>
      <w:r>
        <w:rPr>
          <w:rFonts w:ascii="Times New Roman" w:hAnsi="Times New Roman" w:cs="Times New Roman" w:eastAsiaTheme="majorEastAsia"/>
          <w:vertAlign w:val="subscript"/>
        </w:rPr>
        <w:t>1</w:t>
      </w:r>
      <w:r>
        <w:rPr>
          <w:rFonts w:ascii="Times New Roman" w:hAnsi="Times New Roman" w:cs="Times New Roman" w:eastAsiaTheme="majorEastAsia"/>
        </w:rPr>
        <w:t>的圆孔，并在孔内嵌入与孔等大的薄透镜L。现有一束平行光束垂直照射遮光板，在光屏上形成了一个直径为d</w:t>
      </w:r>
      <w:r>
        <w:rPr>
          <w:rFonts w:ascii="Times New Roman" w:hAnsi="Times New Roman" w:cs="Times New Roman" w:eastAsiaTheme="majorEastAsia"/>
          <w:vertAlign w:val="subscript"/>
        </w:rPr>
        <w:t>2</w:t>
      </w:r>
      <w:r>
        <w:rPr>
          <w:rFonts w:ascii="Times New Roman" w:hAnsi="Times New Roman" w:cs="Times New Roman" w:eastAsiaTheme="majorEastAsia"/>
        </w:rPr>
        <w:t xml:space="preserve">的圆形光斑，则该透镜的焦距大小可能为（ </w:t>
      </w:r>
      <w:r>
        <w:rPr>
          <w:rFonts w:ascii="Times New Roman" w:hAnsi="Times New Roman" w:cs="Times New Roman" w:eastAsiaTheme="majorEastAsia"/>
          <w:b/>
        </w:rPr>
        <w:t xml:space="preserve">     </w:t>
      </w:r>
      <w:r>
        <w:rPr>
          <w:rFonts w:ascii="Times New Roman" w:hAnsi="Times New Roman" w:cs="Times New Roman" w:eastAsiaTheme="majorEastAsia"/>
        </w:rPr>
        <w:t xml:space="preserve"> ）                   </w:t>
      </w:r>
    </w:p>
    <w:p>
      <w:pPr>
        <w:adjustRightInd w:val="0"/>
        <w:snapToGrid w:val="0"/>
        <w:spacing w:after="0" w:line="360" w:lineRule="auto"/>
        <w:ind w:left="-2" w:leftChars="-1"/>
        <w:rPr>
          <w:rFonts w:ascii="Times New Roman" w:hAnsi="Times New Roman" w:cs="Times New Roman" w:eastAsiaTheme="majorEastAsia"/>
        </w:rPr>
      </w:pPr>
      <w:r>
        <w:rPr>
          <w:rFonts w:ascii="Times New Roman" w:hAnsi="Times New Roman" w:cs="Times New Roman" w:eastAsiaTheme="majorEastAsia"/>
        </w:rPr>
        <w:t xml:space="preserve">  A．</w:t>
      </w:r>
      <w:r>
        <w:rPr>
          <w:rFonts w:ascii="Times New Roman" w:hAnsi="Times New Roman" w:cs="Times New Roman" w:eastAsiaTheme="majorEastAsia"/>
          <w:position w:val="-30"/>
        </w:rPr>
        <w:object>
          <v:shape id="_x0000_i1029" o:spt="75" alt="学科网(www.zxxk.com)--教育资源门户，提供试题试卷、教案、课件、教学论文、素材等各类教学资源库下载，还有大量丰富的教学资讯！" type="#_x0000_t75" style="height:35pt;width:40pt;" o:ole="t" filled="f" o:preferrelative="t" stroked="f" coordsize="21600,21600">
            <v:path/>
            <v:fill on="f" focussize="0,0"/>
            <v:stroke on="f" joinstyle="miter"/>
            <v:imagedata r:id="rId29" o:title=""/>
            <o:lock v:ext="edit" aspectratio="t"/>
            <w10:wrap type="none"/>
            <w10:anchorlock/>
          </v:shape>
          <o:OLEObject Type="Embed" ProgID="Equation.3" ShapeID="_x0000_i1029" DrawAspect="Content" ObjectID="_1468075729" r:id="rId28">
            <o:LockedField>false</o:LockedField>
          </o:OLEObject>
        </w:object>
      </w:r>
      <w:r>
        <w:rPr>
          <w:rFonts w:ascii="Times New Roman" w:hAnsi="Times New Roman" w:cs="Times New Roman" w:eastAsiaTheme="majorEastAsia"/>
        </w:rPr>
        <w:t xml:space="preserve">   B．</w:t>
      </w:r>
      <w:r>
        <w:rPr>
          <w:rFonts w:ascii="Times New Roman" w:hAnsi="Times New Roman" w:cs="Times New Roman" w:eastAsiaTheme="majorEastAsia"/>
          <w:position w:val="-30"/>
        </w:rPr>
        <w:object>
          <v:shape id="_x0000_i1030" o:spt="75" alt="学科网(www.zxxk.com)--教育资源门户，提供试题试卷、教案、课件、教学论文、素材等各类教学资源库下载，还有大量丰富的教学资讯！" type="#_x0000_t75" style="height:33.9pt;width:38pt;" o:ole="t" filled="f" o:preferrelative="t" stroked="f" coordsize="21600,21600">
            <v:path/>
            <v:fill on="f" focussize="0,0"/>
            <v:stroke on="f" joinstyle="miter"/>
            <v:imagedata r:id="rId31" o:title=""/>
            <o:lock v:ext="edit" aspectratio="t"/>
            <w10:wrap type="none"/>
            <w10:anchorlock/>
          </v:shape>
          <o:OLEObject Type="Embed" ProgID="Equation.3" ShapeID="_x0000_i1030" DrawAspect="Content" ObjectID="_1468075730" r:id="rId30">
            <o:LockedField>false</o:LockedField>
          </o:OLEObject>
        </w:object>
      </w:r>
      <w:r>
        <w:rPr>
          <w:rFonts w:ascii="Times New Roman" w:hAnsi="Times New Roman" w:cs="Times New Roman" w:eastAsiaTheme="majorEastAsia"/>
        </w:rPr>
        <w:t xml:space="preserve">   C．</w:t>
      </w:r>
      <w:r>
        <w:rPr>
          <w:rFonts w:ascii="Times New Roman" w:hAnsi="Times New Roman" w:cs="Times New Roman" w:eastAsiaTheme="majorEastAsia"/>
          <w:position w:val="-30"/>
        </w:rPr>
        <w:object>
          <v:shape id="_x0000_i1031" o:spt="75" alt="学科网(www.zxxk.com)--教育资源门户，提供试题试卷、教案、课件、教学论文、素材等各类教学资源库下载，还有大量丰富的教学资讯！" type="#_x0000_t75" style="height:33.9pt;width:38pt;" o:ole="t" filled="f" o:preferrelative="t" stroked="f" coordsize="21600,21600">
            <v:path/>
            <v:fill on="f" focussize="0,0"/>
            <v:stroke on="f" joinstyle="miter"/>
            <v:imagedata r:id="rId33" o:title=""/>
            <o:lock v:ext="edit" aspectratio="t"/>
            <w10:wrap type="none"/>
            <w10:anchorlock/>
          </v:shape>
          <o:OLEObject Type="Embed" ProgID="Equation.3" ShapeID="_x0000_i1031" DrawAspect="Content" ObjectID="_1468075731" r:id="rId32">
            <o:LockedField>false</o:LockedField>
          </o:OLEObject>
        </w:object>
      </w:r>
      <w:r>
        <w:rPr>
          <w:rFonts w:ascii="Times New Roman" w:hAnsi="Times New Roman" w:cs="Times New Roman" w:eastAsiaTheme="majorEastAsia"/>
        </w:rPr>
        <w:t xml:space="preserve">   D．</w:t>
      </w:r>
      <w:r>
        <w:rPr>
          <w:rFonts w:ascii="Times New Roman" w:hAnsi="Times New Roman" w:cs="Times New Roman" w:eastAsiaTheme="majorEastAsia"/>
          <w:position w:val="-30"/>
        </w:rPr>
        <w:object>
          <v:shape id="_x0000_i1032" o:spt="75" alt="学科网(www.zxxk.com)--教育资源门户，提供试题试卷、教案、课件、教学论文、素材等各类教学资源库下载，还有大量丰富的教学资讯！" type="#_x0000_t75" style="height:33.9pt;width:38pt;" o:ole="t" filled="f" o:preferrelative="t" stroked="f" coordsize="21600,21600">
            <v:path/>
            <v:fill on="f" focussize="0,0"/>
            <v:stroke on="f" joinstyle="miter"/>
            <v:imagedata r:id="rId35" o:title=""/>
            <o:lock v:ext="edit" aspectratio="t"/>
            <w10:wrap type="none"/>
            <w10:anchorlock/>
          </v:shape>
          <o:OLEObject Type="Embed" ProgID="Equation.3" ShapeID="_x0000_i1032" DrawAspect="Content" ObjectID="_1468075732" r:id="rId34">
            <o:LockedField>false</o:LockedField>
          </o:OLEObject>
        </w:object>
      </w:r>
      <w:r>
        <w:rPr>
          <w:rFonts w:ascii="Times New Roman" w:hAnsi="Times New Roman" w:cs="Times New Roman" w:eastAsiaTheme="majorEastAsia"/>
        </w:rPr>
        <w:t xml:space="preserve">   </w:t>
      </w:r>
    </w:p>
    <w:p>
      <w:pPr>
        <w:adjustRightInd w:val="0"/>
        <w:snapToGrid w:val="0"/>
        <w:spacing w:after="0" w:line="360" w:lineRule="auto"/>
        <w:ind w:left="-2" w:leftChars="-1"/>
        <w:rPr>
          <w:rFonts w:ascii="Times New Roman" w:hAnsi="Times New Roman" w:cs="Times New Roman" w:eastAsiaTheme="majorEastAsia"/>
          <w:snapToGrid w:val="0"/>
          <w:color w:val="000000"/>
          <w:kern w:val="0"/>
        </w:rPr>
      </w:pPr>
      <w:r>
        <w:rPr>
          <w:rFonts w:ascii="Times New Roman" w:hAnsi="Times New Roman" w:cs="Times New Roman" w:eastAsiaTheme="majorEastAsia"/>
        </w:rPr>
        <w:t xml:space="preserve"> </w:t>
      </w:r>
      <w:r>
        <w:rPr>
          <w:rFonts w:ascii="Times New Roman" w:hAnsi="Times New Roman" w:cs="Times New Roman" w:eastAsiaTheme="majorEastAsia"/>
        </w:rPr>
        <w:drawing>
          <wp:inline distT="0" distB="0" distL="114300" distR="114300">
            <wp:extent cx="1238250" cy="1087755"/>
            <wp:effectExtent l="0" t="0" r="0" b="0"/>
            <wp:docPr id="197" name="图片 147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" name="图片 147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36">
                      <a:lum contrast="12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9958" cy="10896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 w:eastAsiaTheme="majorEastAsia"/>
        </w:rPr>
        <w:t xml:space="preserve">  </w:t>
      </w:r>
    </w:p>
    <w:p>
      <w:pPr>
        <w:spacing w:after="0" w:line="360" w:lineRule="auto"/>
        <w:ind w:left="-2" w:leftChars="-1"/>
        <w:rPr>
          <w:rFonts w:ascii="Times New Roman" w:hAnsi="Times New Roman" w:cs="Times New Roman" w:eastAsiaTheme="majorEastAsia"/>
          <w:szCs w:val="21"/>
        </w:rPr>
      </w:pPr>
      <w:r>
        <w:rPr>
          <w:rFonts w:ascii="Times New Roman" w:hAnsi="Times New Roman" w:cs="Times New Roman" w:eastAsiaTheme="majorEastAsia"/>
        </w:rPr>
        <w:t xml:space="preserve">20. </w:t>
      </w:r>
      <w:r>
        <w:rPr>
          <w:rFonts w:ascii="Times New Roman" w:hAnsi="Times New Roman" w:cs="Times New Roman" w:eastAsiaTheme="majorEastAsia"/>
          <w:szCs w:val="21"/>
        </w:rPr>
        <w:t xml:space="preserve">物、透镜、光屏置于光具座上，下列说法中正确的是(    ) </w:t>
      </w:r>
    </w:p>
    <w:p>
      <w:pPr>
        <w:spacing w:after="0" w:line="360" w:lineRule="auto"/>
        <w:ind w:left="-2" w:leftChars="-1"/>
        <w:rPr>
          <w:rFonts w:ascii="Times New Roman" w:hAnsi="Times New Roman" w:cs="Times New Roman" w:eastAsiaTheme="majorEastAsia"/>
          <w:szCs w:val="21"/>
        </w:rPr>
      </w:pPr>
      <w:r>
        <w:rPr>
          <w:rFonts w:ascii="Times New Roman" w:hAnsi="Times New Roman" w:cs="Times New Roman" w:eastAsiaTheme="majorEastAsia"/>
          <w:szCs w:val="21"/>
        </w:rPr>
        <w:t>A．如透镜是凸透镜，则不论物体放在透镜左方何处，把透镜右方的光屏移到适当位置，一定能在屏上得到物体的像</w:t>
      </w:r>
    </w:p>
    <w:p>
      <w:pPr>
        <w:spacing w:after="0" w:line="360" w:lineRule="auto"/>
        <w:ind w:left="-2" w:leftChars="-1"/>
        <w:rPr>
          <w:rFonts w:ascii="Times New Roman" w:hAnsi="Times New Roman" w:cs="Times New Roman" w:eastAsiaTheme="majorEastAsia"/>
          <w:szCs w:val="21"/>
        </w:rPr>
      </w:pPr>
      <w:r>
        <w:rPr>
          <w:rFonts w:ascii="Times New Roman" w:hAnsi="Times New Roman" w:cs="Times New Roman" w:eastAsiaTheme="majorEastAsia"/>
          <w:szCs w:val="21"/>
        </w:rPr>
        <w:t>B．如透镜是凸透镜，则不论物体放在透镜左方何处，去掉光屏而用眼睛从右向左沿主轴直接观察，一定看不到物体的像</w:t>
      </w:r>
    </w:p>
    <w:p>
      <w:pPr>
        <w:spacing w:after="0" w:line="360" w:lineRule="auto"/>
        <w:ind w:left="-2" w:leftChars="-1"/>
        <w:rPr>
          <w:rFonts w:ascii="Times New Roman" w:hAnsi="Times New Roman" w:cs="Times New Roman" w:eastAsiaTheme="majorEastAsia"/>
          <w:szCs w:val="21"/>
          <w:vertAlign w:val="subscript"/>
        </w:rPr>
      </w:pPr>
      <w:r>
        <w:rPr>
          <w:rFonts w:ascii="Times New Roman" w:hAnsi="Times New Roman" w:cs="Times New Roman" w:eastAsiaTheme="majorEastAsia"/>
          <w:szCs w:val="21"/>
        </w:rPr>
        <w:t>C．如透镜是凹透镜，则不论物体放在透镜左方何处，把光屏移到适当位置，一定能在屏上得到物体的像</w:t>
      </w:r>
    </w:p>
    <w:p>
      <w:pPr>
        <w:spacing w:after="0" w:line="360" w:lineRule="auto"/>
        <w:ind w:left="-2" w:leftChars="-1"/>
        <w:rPr>
          <w:rFonts w:ascii="Times New Roman" w:hAnsi="Times New Roman" w:cs="Times New Roman" w:eastAsiaTheme="majorEastAsia"/>
          <w:szCs w:val="21"/>
        </w:rPr>
      </w:pPr>
      <w:r>
        <w:rPr>
          <w:rFonts w:ascii="Times New Roman" w:hAnsi="Times New Roman" w:cs="Times New Roman" w:eastAsiaTheme="majorEastAsia"/>
          <w:szCs w:val="21"/>
        </w:rPr>
        <w:t>D．如透镜是凹透镜，则不论物体放在透镜左方何处，去掉光屏而用眼睛从右向左沿主轴直接观察，一定能看物体的像</w:t>
      </w:r>
    </w:p>
    <w:p>
      <w:pPr>
        <w:spacing w:after="0" w:line="360" w:lineRule="auto"/>
        <w:ind w:left="-2" w:leftChars="-1"/>
        <w:rPr>
          <w:rFonts w:ascii="Times New Roman" w:hAnsi="Times New Roman" w:cs="Times New Roman" w:eastAsiaTheme="majorEastAsia"/>
          <w:szCs w:val="21"/>
        </w:rPr>
      </w:pPr>
      <w:r>
        <w:rPr>
          <w:rFonts w:ascii="Times New Roman" w:hAnsi="Times New Roman" w:cs="Times New Roman" w:eastAsiaTheme="majorEastAsia"/>
          <w:szCs w:val="21"/>
        </w:rPr>
        <w:t>21. 入射光线与平面镜的夹角为70°，若入射光线方向不变，使平面镜绕入射点沿入射光线与法线构成的平面顺时针方向旋转40°后，入射光线与反射光线的夹角为</w:t>
      </w:r>
      <w:r>
        <w:rPr>
          <w:rFonts w:ascii="Times New Roman" w:hAnsi="Times New Roman" w:cs="Times New Roman" w:eastAsiaTheme="majorEastAsia"/>
          <w:spacing w:val="-4"/>
          <w:szCs w:val="21"/>
        </w:rPr>
        <w:t>（    ）</w:t>
      </w:r>
    </w:p>
    <w:p>
      <w:pPr>
        <w:spacing w:after="0" w:line="360" w:lineRule="auto"/>
        <w:ind w:left="-2" w:leftChars="-1"/>
        <w:jc w:val="left"/>
        <w:rPr>
          <w:rFonts w:ascii="Times New Roman" w:hAnsi="Times New Roman" w:cs="Times New Roman" w:eastAsiaTheme="majorEastAsia"/>
          <w:szCs w:val="21"/>
        </w:rPr>
      </w:pPr>
      <w:r>
        <w:rPr>
          <w:rFonts w:ascii="Times New Roman" w:hAnsi="Times New Roman" w:cs="Times New Roman" w:eastAsiaTheme="majorEastAsia"/>
          <w:szCs w:val="21"/>
        </w:rPr>
        <w:t>A. 40°</w:t>
      </w:r>
      <w:r>
        <w:rPr>
          <w:rFonts w:ascii="Times New Roman" w:hAnsi="Times New Roman" w:cs="Times New Roman" w:eastAsiaTheme="majorEastAsia"/>
          <w:szCs w:val="21"/>
        </w:rPr>
        <w:tab/>
      </w:r>
      <w:r>
        <w:rPr>
          <w:rFonts w:ascii="Times New Roman" w:hAnsi="Times New Roman" w:cs="Times New Roman" w:eastAsiaTheme="majorEastAsia"/>
          <w:szCs w:val="21"/>
        </w:rPr>
        <w:tab/>
      </w:r>
      <w:r>
        <w:rPr>
          <w:rFonts w:ascii="Times New Roman" w:hAnsi="Times New Roman" w:cs="Times New Roman" w:eastAsiaTheme="majorEastAsia"/>
          <w:szCs w:val="21"/>
        </w:rPr>
        <w:tab/>
      </w:r>
      <w:r>
        <w:rPr>
          <w:rFonts w:ascii="Times New Roman" w:hAnsi="Times New Roman" w:cs="Times New Roman" w:eastAsiaTheme="majorEastAsia"/>
          <w:szCs w:val="21"/>
        </w:rPr>
        <w:t>B. 80°</w:t>
      </w:r>
      <w:r>
        <w:rPr>
          <w:rFonts w:ascii="Times New Roman" w:hAnsi="Times New Roman" w:cs="Times New Roman" w:eastAsiaTheme="majorEastAsia"/>
          <w:szCs w:val="21"/>
        </w:rPr>
        <w:tab/>
      </w:r>
      <w:r>
        <w:rPr>
          <w:rFonts w:ascii="Times New Roman" w:hAnsi="Times New Roman" w:cs="Times New Roman" w:eastAsiaTheme="majorEastAsia"/>
          <w:szCs w:val="21"/>
        </w:rPr>
        <w:tab/>
      </w:r>
      <w:r>
        <w:rPr>
          <w:rFonts w:ascii="Times New Roman" w:hAnsi="Times New Roman" w:cs="Times New Roman" w:eastAsiaTheme="majorEastAsia"/>
          <w:szCs w:val="21"/>
        </w:rPr>
        <w:tab/>
      </w:r>
      <w:r>
        <w:rPr>
          <w:rFonts w:ascii="Times New Roman" w:hAnsi="Times New Roman" w:cs="Times New Roman" w:eastAsiaTheme="majorEastAsia"/>
          <w:szCs w:val="21"/>
        </w:rPr>
        <w:t>C. 120°</w:t>
      </w:r>
      <w:r>
        <w:rPr>
          <w:rFonts w:ascii="Times New Roman" w:hAnsi="Times New Roman" w:cs="Times New Roman" w:eastAsiaTheme="majorEastAsia"/>
          <w:szCs w:val="21"/>
        </w:rPr>
        <w:tab/>
      </w:r>
      <w:r>
        <w:rPr>
          <w:rFonts w:ascii="Times New Roman" w:hAnsi="Times New Roman" w:cs="Times New Roman" w:eastAsiaTheme="majorEastAsia"/>
          <w:szCs w:val="21"/>
        </w:rPr>
        <w:tab/>
      </w:r>
      <w:r>
        <w:rPr>
          <w:rFonts w:ascii="Times New Roman" w:hAnsi="Times New Roman" w:cs="Times New Roman" w:eastAsiaTheme="majorEastAsia"/>
          <w:szCs w:val="21"/>
        </w:rPr>
        <w:t>D. 160°</w:t>
      </w:r>
    </w:p>
    <w:p>
      <w:pPr>
        <w:spacing w:after="0" w:line="360" w:lineRule="auto"/>
        <w:ind w:left="-2" w:leftChars="-1"/>
        <w:rPr>
          <w:rFonts w:ascii="Times New Roman" w:hAnsi="Times New Roman" w:cs="Times New Roman" w:eastAsiaTheme="majorEastAsia"/>
        </w:rPr>
      </w:pPr>
      <w:r>
        <w:rPr>
          <w:rFonts w:ascii="Times New Roman" w:hAnsi="Times New Roman" w:cs="Times New Roman" w:eastAsiaTheme="majorEastAsia"/>
          <w:szCs w:val="21"/>
        </w:rPr>
        <w:t xml:space="preserve">22. </w:t>
      </w:r>
      <w:r>
        <w:rPr>
          <w:rFonts w:ascii="Times New Roman" w:hAnsi="Times New Roman" w:cs="Times New Roman" w:eastAsiaTheme="majorEastAsia"/>
        </w:rPr>
        <w:t>两平面镜，凸透镜的主光轴恰好是该直角的角平分线，凸透镜的光心为O,A点恰好是凸透镜的焦点，光源S位于主光轴上，通过该系统，光源S所成的像为  (    )</w:t>
      </w:r>
    </w:p>
    <w:p>
      <w:pPr>
        <w:spacing w:after="0" w:line="360" w:lineRule="auto"/>
        <w:ind w:left="-2" w:leftChars="-1"/>
        <w:rPr>
          <w:rFonts w:ascii="Times New Roman" w:hAnsi="Times New Roman" w:cs="Times New Roman" w:eastAsiaTheme="majorEastAsia"/>
        </w:rPr>
      </w:pPr>
      <w:r>
        <w:rPr>
          <w:rFonts w:ascii="Times New Roman" w:hAnsi="Times New Roman" w:cs="Times New Roman" w:eastAsiaTheme="majorEastAsia"/>
        </w:rPr>
        <w:t xml:space="preserve">A.四个虚像，三个实像；  </w:t>
      </w:r>
      <w:r>
        <w:rPr>
          <w:rFonts w:ascii="Times New Roman" w:hAnsi="Times New Roman" w:cs="Times New Roman" w:eastAsiaTheme="majorEastAsia"/>
        </w:rPr>
        <w:tab/>
      </w:r>
      <w:r>
        <w:rPr>
          <w:rFonts w:ascii="Times New Roman" w:hAnsi="Times New Roman" w:cs="Times New Roman" w:eastAsiaTheme="majorEastAsia"/>
        </w:rPr>
        <w:tab/>
      </w:r>
      <w:r>
        <w:rPr>
          <w:rFonts w:ascii="Times New Roman" w:hAnsi="Times New Roman" w:cs="Times New Roman" w:eastAsiaTheme="majorEastAsia"/>
        </w:rPr>
        <w:t xml:space="preserve">B. 四个虚像，一个实像   </w:t>
      </w:r>
    </w:p>
    <w:p>
      <w:pPr>
        <w:spacing w:after="0" w:line="360" w:lineRule="auto"/>
        <w:ind w:left="-2" w:leftChars="-1"/>
        <w:rPr>
          <w:rFonts w:ascii="Times New Roman" w:hAnsi="Times New Roman" w:cs="Times New Roman" w:eastAsiaTheme="majorEastAsia"/>
        </w:rPr>
      </w:pPr>
      <w:r>
        <w:rPr>
          <w:rFonts w:ascii="Times New Roman" w:hAnsi="Times New Roman" w:cs="Times New Roman" w:eastAsiaTheme="majorEastAsia"/>
        </w:rPr>
        <w:t xml:space="preserve">C. 三个虚像，一个实像  </w:t>
      </w:r>
      <w:r>
        <w:rPr>
          <w:rFonts w:ascii="Times New Roman" w:hAnsi="Times New Roman" w:cs="Times New Roman" w:eastAsiaTheme="majorEastAsia"/>
        </w:rPr>
        <w:tab/>
      </w:r>
      <w:r>
        <w:rPr>
          <w:rFonts w:ascii="Times New Roman" w:hAnsi="Times New Roman" w:cs="Times New Roman" w:eastAsiaTheme="majorEastAsia"/>
        </w:rPr>
        <w:tab/>
      </w:r>
      <w:r>
        <w:rPr>
          <w:rFonts w:ascii="Times New Roman" w:hAnsi="Times New Roman" w:cs="Times New Roman" w:eastAsiaTheme="majorEastAsia"/>
        </w:rPr>
        <w:tab/>
      </w:r>
      <w:r>
        <w:rPr>
          <w:rFonts w:ascii="Times New Roman" w:hAnsi="Times New Roman" w:cs="Times New Roman" w:eastAsiaTheme="majorEastAsia"/>
        </w:rPr>
        <w:t>D.三个虚像，两个实像</w:t>
      </w:r>
    </w:p>
    <w:p>
      <w:pPr>
        <w:spacing w:after="0" w:line="360" w:lineRule="auto"/>
        <w:ind w:left="-2" w:leftChars="-1"/>
        <w:rPr>
          <w:rFonts w:ascii="Times New Roman" w:hAnsi="Times New Roman" w:cs="Times New Roman" w:eastAsiaTheme="majorEastAsia"/>
        </w:rPr>
      </w:pPr>
      <w:r>
        <w:rPr>
          <w:rFonts w:ascii="Times New Roman" w:hAnsi="Times New Roman" w:cs="Times New Roman" w:eastAsiaTheme="majorEastAsia"/>
        </w:rPr>
        <w:drawing>
          <wp:inline distT="0" distB="0" distL="0" distR="0">
            <wp:extent cx="1590675" cy="1066800"/>
            <wp:effectExtent l="0" t="0" r="9525" b="0"/>
            <wp:docPr id="10" name="图片 10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学科网(www.zxxk.com)--教育资源门户，提供试题试卷、教案、课件、教学论文、素材等各类教学资源库下载，还有大量丰富的教学资讯！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90675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rFonts w:ascii="Times New Roman" w:hAnsi="Times New Roman" w:cs="Times New Roman" w:eastAsiaTheme="majorEastAsia"/>
          <w:szCs w:val="21"/>
        </w:rPr>
      </w:pPr>
      <w:r>
        <w:rPr>
          <w:rFonts w:ascii="Times New Roman" w:hAnsi="Times New Roman" w:cs="Times New Roman" w:eastAsiaTheme="majorEastAsia"/>
        </w:rPr>
        <w:t>23.</w:t>
      </w:r>
      <w:r>
        <w:rPr>
          <w:rFonts w:ascii="Times New Roman" w:hAnsi="Times New Roman" w:cs="Times New Roman" w:eastAsiaTheme="majorEastAsia"/>
          <w:szCs w:val="21"/>
        </w:rPr>
        <w:t xml:space="preserve">平面镜水平放置且镜面朝上，在镜面上方竖直放置一凸透镜，在凸透镜左侧主光轴上两倍焦距处有一点光源S,关于点光源在该光具组中成像情况的判断，正确的是   </w:t>
      </w:r>
      <w:r>
        <w:rPr>
          <w:rFonts w:ascii="Times New Roman" w:hAnsi="Times New Roman" w:cs="Times New Roman" w:eastAsiaTheme="majorEastAsia"/>
          <w:spacing w:val="-4"/>
          <w:szCs w:val="21"/>
        </w:rPr>
        <w:t>（    ）</w:t>
      </w:r>
    </w:p>
    <w:p>
      <w:pPr>
        <w:spacing w:after="0" w:line="360" w:lineRule="auto"/>
        <w:ind w:left="-2" w:leftChars="-1"/>
        <w:rPr>
          <w:rFonts w:ascii="Times New Roman" w:hAnsi="Times New Roman" w:cs="Times New Roman" w:eastAsiaTheme="majorEastAsia"/>
          <w:szCs w:val="21"/>
        </w:rPr>
      </w:pPr>
      <w:r>
        <w:rPr>
          <w:rFonts w:ascii="Times New Roman" w:hAnsi="Times New Roman" w:cs="Times New Roman" w:eastAsiaTheme="majorEastAsia"/>
          <w:szCs w:val="21"/>
        </w:rPr>
        <w:t>A．两个实像，两个虚像</w:t>
      </w:r>
    </w:p>
    <w:p>
      <w:pPr>
        <w:spacing w:after="0" w:line="360" w:lineRule="auto"/>
        <w:ind w:left="-2" w:leftChars="-1"/>
        <w:rPr>
          <w:rFonts w:ascii="Times New Roman" w:hAnsi="Times New Roman" w:cs="Times New Roman" w:eastAsiaTheme="majorEastAsia"/>
          <w:szCs w:val="21"/>
        </w:rPr>
      </w:pPr>
      <w:r>
        <w:rPr>
          <w:rFonts w:ascii="Times New Roman" w:hAnsi="Times New Roman" w:cs="Times New Roman" w:eastAsiaTheme="majorEastAsia"/>
          <w:szCs w:val="21"/>
        </w:rPr>
        <w:t>B．两个实像，一个虚像</w:t>
      </w:r>
    </w:p>
    <w:p>
      <w:pPr>
        <w:spacing w:after="0" w:line="360" w:lineRule="auto"/>
        <w:ind w:left="-2" w:leftChars="-1"/>
        <w:rPr>
          <w:rFonts w:ascii="Times New Roman" w:hAnsi="Times New Roman" w:cs="Times New Roman" w:eastAsiaTheme="majorEastAsia"/>
          <w:szCs w:val="21"/>
        </w:rPr>
      </w:pPr>
      <w:r>
        <w:rPr>
          <w:rFonts w:ascii="Times New Roman" w:hAnsi="Times New Roman" w:cs="Times New Roman" w:eastAsiaTheme="majorEastAsia"/>
          <w:szCs w:val="21"/>
        </w:rPr>
        <w:t>C．一个实像，两个虚像</w:t>
      </w:r>
    </w:p>
    <w:p>
      <w:pPr>
        <w:spacing w:after="0" w:line="360" w:lineRule="auto"/>
        <w:ind w:left="-2" w:leftChars="-1"/>
        <w:rPr>
          <w:rFonts w:ascii="Times New Roman" w:hAnsi="Times New Roman" w:cs="Times New Roman" w:eastAsiaTheme="majorEastAsia"/>
          <w:szCs w:val="21"/>
        </w:rPr>
      </w:pPr>
      <w:r>
        <w:rPr>
          <w:rFonts w:ascii="Times New Roman" w:hAnsi="Times New Roman" w:cs="Times New Roman" w:eastAsiaTheme="majorEastAsia"/>
          <w:szCs w:val="21"/>
        </w:rPr>
        <w:t>D．一个实像，三个虚像</w:t>
      </w:r>
    </w:p>
    <w:p>
      <w:pPr>
        <w:spacing w:after="0" w:line="360" w:lineRule="auto"/>
        <w:ind w:left="-2" w:leftChars="-1"/>
        <w:rPr>
          <w:rFonts w:ascii="Times New Roman" w:hAnsi="Times New Roman" w:cs="Times New Roman" w:eastAsiaTheme="majorEastAsia"/>
          <w:szCs w:val="21"/>
        </w:rPr>
      </w:pPr>
      <w:r>
        <w:rPr>
          <w:rFonts w:ascii="Times New Roman" w:hAnsi="Times New Roman" w:cs="Times New Roman" w:eastAsiaTheme="majorEastAsia"/>
          <w:szCs w:val="21"/>
        </w:rPr>
        <w:drawing>
          <wp:inline distT="0" distB="0" distL="114300" distR="114300">
            <wp:extent cx="2052320" cy="789940"/>
            <wp:effectExtent l="0" t="0" r="5080" b="0"/>
            <wp:docPr id="198" name="图片 22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" name="图片 22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2052320" cy="7899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5"/>
        </w:numPr>
        <w:spacing w:after="0" w:line="360" w:lineRule="auto"/>
        <w:ind w:left="-2" w:leftChars="-1"/>
        <w:rPr>
          <w:rFonts w:ascii="Times New Roman" w:hAnsi="Times New Roman" w:cs="Times New Roman" w:eastAsiaTheme="majorEastAsia"/>
          <w:szCs w:val="21"/>
        </w:rPr>
      </w:pPr>
      <w:r>
        <w:rPr>
          <w:rFonts w:ascii="Times New Roman" w:hAnsi="Times New Roman" w:cs="Times New Roman" w:eastAsiaTheme="majorEastAsia"/>
          <w:szCs w:val="21"/>
        </w:rPr>
        <w:t>如图所示，平面镜OA与OB夹角为α，若平行于平面镜OB的光线PQ经过两次反射后，反射光线恰好平行于平面镜OA，则两平面镜之间的夹角α为________；若要使平行于平面镜OB的光线PQ在两个平面镜之间最多能发生m次反射，则现平面镜之间的夹角α必须满足的条件是______________。</w:t>
      </w:r>
    </w:p>
    <w:p>
      <w:pPr>
        <w:spacing w:after="0" w:line="360" w:lineRule="auto"/>
        <w:ind w:left="-2" w:leftChars="-1"/>
        <w:rPr>
          <w:rFonts w:ascii="Times New Roman" w:hAnsi="Times New Roman" w:cs="Times New Roman" w:eastAsiaTheme="majorEastAsia"/>
          <w:szCs w:val="21"/>
        </w:rPr>
      </w:pPr>
      <w:r>
        <w:rPr>
          <w:rFonts w:ascii="Times New Roman" w:hAnsi="Times New Roman" w:cs="Times New Roman" w:eastAsiaTheme="majorEastAsia"/>
          <w:szCs w:val="21"/>
        </w:rPr>
        <w:drawing>
          <wp:inline distT="0" distB="0" distL="114300" distR="114300">
            <wp:extent cx="833120" cy="1016000"/>
            <wp:effectExtent l="0" t="0" r="5080" b="0"/>
            <wp:docPr id="199" name="图片 36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" name="图片 36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39"/>
                    <a:srcRect b="24293"/>
                    <a:stretch>
                      <a:fillRect/>
                    </a:stretch>
                  </pic:blipFill>
                  <pic:spPr>
                    <a:xfrm>
                      <a:off x="0" y="0"/>
                      <a:ext cx="833120" cy="10160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rFonts w:ascii="Times New Roman" w:hAnsi="Times New Roman" w:cs="Times New Roman" w:eastAsiaTheme="majorEastAsia"/>
          <w:szCs w:val="21"/>
        </w:rPr>
      </w:pPr>
      <w:r>
        <w:rPr>
          <w:rFonts w:ascii="Times New Roman" w:hAnsi="Times New Roman" w:cs="Times New Roman" w:eastAsiaTheme="majorEastAsia"/>
          <w:szCs w:val="21"/>
        </w:rPr>
        <w:t>25.如图所示，不透光小圆盘P和小圆形发光面S的半径均为R，平行竖直放置，二者相距为2d。在它们正中间放置一个焦距为d的凹透镜，透镜的主光轴通过P和S的圆心。在P的右侧相距d处，放置一平行于圆盘面的光屏M（足够大）。则不透光圆盘P在光屏M上形成的本影（发光面S发出的任何光线都不能进入该区域内）面积为______________；不透光圆盘P有光屏M上形成的半影（发光面S发出的光线中只有部分能进入该区域内）面积为______________。</w:t>
      </w:r>
    </w:p>
    <w:p>
      <w:pPr>
        <w:spacing w:after="0" w:line="360" w:lineRule="auto"/>
        <w:ind w:left="-2" w:leftChars="-1"/>
        <w:rPr>
          <w:rFonts w:ascii="Times New Roman" w:hAnsi="Times New Roman" w:cs="Times New Roman" w:eastAsiaTheme="majorEastAsia"/>
          <w:szCs w:val="21"/>
        </w:rPr>
      </w:pPr>
      <w:r>
        <w:rPr>
          <w:rFonts w:ascii="Times New Roman" w:hAnsi="Times New Roman" w:cs="Times New Roman" w:eastAsiaTheme="majorEastAsia"/>
          <w:szCs w:val="21"/>
        </w:rPr>
        <w:drawing>
          <wp:inline distT="0" distB="0" distL="114300" distR="114300">
            <wp:extent cx="1685925" cy="1200150"/>
            <wp:effectExtent l="0" t="0" r="9525" b="0"/>
            <wp:docPr id="200" name="图片 29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图片 29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rFonts w:ascii="Times New Roman" w:hAnsi="Times New Roman" w:cs="Times New Roman" w:eastAsiaTheme="majorEastAsia"/>
        </w:rPr>
      </w:pP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</w:p>
    <w:sectPr>
      <w:headerReference r:id="rId6" w:type="first"/>
      <w:headerReference r:id="rId5" w:type="default"/>
      <w:footerReference r:id="rId7" w:type="default"/>
      <w:pgSz w:w="11906" w:h="16838"/>
      <w:pgMar w:top="1417" w:right="1077" w:bottom="1417" w:left="1077" w:header="850" w:footer="992" w:gutter="0"/>
      <w:cols w:space="425" w:num="1"/>
      <w:docGrid w:type="lines" w:linePitch="318" w:charSpace="4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新宋体">
    <w:panose1 w:val="02010609030101010101"/>
    <w:charset w:val="86"/>
    <w:family w:val="modern"/>
    <w:pitch w:val="default"/>
    <w:sig w:usb0="00000283" w:usb1="288F0000" w:usb2="0000000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1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127000</wp:posOffset>
          </wp:positionH>
          <wp:positionV relativeFrom="page">
            <wp:posOffset>12700000</wp:posOffset>
          </wp:positionV>
          <wp:extent cx="355600" cy="254000"/>
          <wp:effectExtent l="0" t="0" r="10160" b="5080"/>
          <wp:wrapNone/>
          <wp:docPr id="100036" name="图片 1000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036" name="图片 100036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55600" cy="254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BD67BCA"/>
    <w:multiLevelType w:val="singleLevel"/>
    <w:tmpl w:val="8BD67BCA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CB4FD1A0"/>
    <w:multiLevelType w:val="singleLevel"/>
    <w:tmpl w:val="CB4FD1A0"/>
    <w:lvl w:ilvl="0" w:tentative="0">
      <w:start w:val="24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39293627"/>
    <w:multiLevelType w:val="singleLevel"/>
    <w:tmpl w:val="39293627"/>
    <w:lvl w:ilvl="0" w:tentative="0">
      <w:start w:val="1"/>
      <w:numFmt w:val="upperLetter"/>
      <w:suff w:val="space"/>
      <w:lvlText w:val="(%1)"/>
      <w:lvlJc w:val="left"/>
      <w:pPr>
        <w:ind w:left="105" w:firstLine="0"/>
      </w:pPr>
    </w:lvl>
  </w:abstractNum>
  <w:abstractNum w:abstractNumId="3">
    <w:nsid w:val="49B57295"/>
    <w:multiLevelType w:val="singleLevel"/>
    <w:tmpl w:val="49B57295"/>
    <w:lvl w:ilvl="0" w:tentative="0">
      <w:start w:val="17"/>
      <w:numFmt w:val="decimal"/>
      <w:suff w:val="space"/>
      <w:lvlText w:val="%1."/>
      <w:lvlJc w:val="left"/>
    </w:lvl>
  </w:abstractNum>
  <w:abstractNum w:abstractNumId="4">
    <w:nsid w:val="66C2DF35"/>
    <w:multiLevelType w:val="singleLevel"/>
    <w:tmpl w:val="66C2DF35"/>
    <w:lvl w:ilvl="0" w:tentative="0">
      <w:start w:val="12"/>
      <w:numFmt w:val="decimal"/>
      <w:suff w:val="space"/>
      <w:lvlText w:val="%1."/>
      <w:lvlJc w:val="left"/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isplayBackgroundShape w:val="1"/>
  <w:embedSystemFonts/>
  <w:bordersDoNotSurroundHeader w:val="1"/>
  <w:bordersDoNotSurroundFooter w:val="1"/>
  <w:attachedTemplate r:id="rId1"/>
  <w:documentProtection w:enforcement="0"/>
  <w:defaultTabStop w:val="420"/>
  <w:drawingGridHorizontalSpacing w:val="106"/>
  <w:drawingGridVerticalSpacing w:val="159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UxMGM3YTVhNzAwZWY2NzJkYWM3NWVjNjYxYzVhOWYifQ=="/>
  </w:docVars>
  <w:rsids>
    <w:rsidRoot w:val="00DF07EF"/>
    <w:rsid w:val="000970A6"/>
    <w:rsid w:val="00293491"/>
    <w:rsid w:val="005563F5"/>
    <w:rsid w:val="00557691"/>
    <w:rsid w:val="0069189C"/>
    <w:rsid w:val="007A43E3"/>
    <w:rsid w:val="0081069C"/>
    <w:rsid w:val="008C19E6"/>
    <w:rsid w:val="00A106FA"/>
    <w:rsid w:val="00AB56B7"/>
    <w:rsid w:val="00D6665A"/>
    <w:rsid w:val="00DF07EF"/>
    <w:rsid w:val="1BFD0070"/>
    <w:rsid w:val="2D570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iPriority="99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200" w:line="276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7"/>
    <w:uiPriority w:val="0"/>
    <w:pPr>
      <w:spacing w:after="0" w:line="240" w:lineRule="auto"/>
    </w:pPr>
    <w:rPr>
      <w:sz w:val="18"/>
      <w:szCs w:val="18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</w:pPr>
    <w:rPr>
      <w:sz w:val="18"/>
    </w:rPr>
  </w:style>
  <w:style w:type="character" w:customStyle="1" w:styleId="7">
    <w:name w:val="批注框文本 Char"/>
    <w:basedOn w:val="6"/>
    <w:link w:val="2"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8" Type="http://schemas.openxmlformats.org/officeDocument/2006/relationships/theme" Target="theme/theme1.xml"/><Relationship Id="rId7" Type="http://schemas.openxmlformats.org/officeDocument/2006/relationships/footer" Target="footer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3" Type="http://schemas.openxmlformats.org/officeDocument/2006/relationships/fontTable" Target="fontTable.xml"/><Relationship Id="rId42" Type="http://schemas.openxmlformats.org/officeDocument/2006/relationships/numbering" Target="numbering.xml"/><Relationship Id="rId41" Type="http://schemas.openxmlformats.org/officeDocument/2006/relationships/customXml" Target="../customXml/item1.xml"/><Relationship Id="rId40" Type="http://schemas.openxmlformats.org/officeDocument/2006/relationships/image" Target="media/image25.png"/><Relationship Id="rId4" Type="http://schemas.openxmlformats.org/officeDocument/2006/relationships/endnotes" Target="endnotes.xml"/><Relationship Id="rId39" Type="http://schemas.openxmlformats.org/officeDocument/2006/relationships/image" Target="media/image24.png"/><Relationship Id="rId38" Type="http://schemas.openxmlformats.org/officeDocument/2006/relationships/image" Target="media/image23.png"/><Relationship Id="rId37" Type="http://schemas.openxmlformats.org/officeDocument/2006/relationships/image" Target="media/image22.png"/><Relationship Id="rId36" Type="http://schemas.openxmlformats.org/officeDocument/2006/relationships/image" Target="media/image21.png"/><Relationship Id="rId35" Type="http://schemas.openxmlformats.org/officeDocument/2006/relationships/image" Target="media/image20.wmf"/><Relationship Id="rId34" Type="http://schemas.openxmlformats.org/officeDocument/2006/relationships/oleObject" Target="embeddings/oleObject8.bin"/><Relationship Id="rId33" Type="http://schemas.openxmlformats.org/officeDocument/2006/relationships/image" Target="media/image19.wmf"/><Relationship Id="rId32" Type="http://schemas.openxmlformats.org/officeDocument/2006/relationships/oleObject" Target="embeddings/oleObject7.bin"/><Relationship Id="rId31" Type="http://schemas.openxmlformats.org/officeDocument/2006/relationships/image" Target="media/image18.wmf"/><Relationship Id="rId30" Type="http://schemas.openxmlformats.org/officeDocument/2006/relationships/oleObject" Target="embeddings/oleObject6.bin"/><Relationship Id="rId3" Type="http://schemas.openxmlformats.org/officeDocument/2006/relationships/footnotes" Target="footnotes.xml"/><Relationship Id="rId29" Type="http://schemas.openxmlformats.org/officeDocument/2006/relationships/image" Target="media/image17.wmf"/><Relationship Id="rId28" Type="http://schemas.openxmlformats.org/officeDocument/2006/relationships/oleObject" Target="embeddings/oleObject5.bin"/><Relationship Id="rId27" Type="http://schemas.openxmlformats.org/officeDocument/2006/relationships/image" Target="media/image16.png"/><Relationship Id="rId26" Type="http://schemas.openxmlformats.org/officeDocument/2006/relationships/image" Target="media/image15.png"/><Relationship Id="rId25" Type="http://schemas.openxmlformats.org/officeDocument/2006/relationships/image" Target="media/image14.png"/><Relationship Id="rId24" Type="http://schemas.openxmlformats.org/officeDocument/2006/relationships/image" Target="media/image13.png"/><Relationship Id="rId23" Type="http://schemas.openxmlformats.org/officeDocument/2006/relationships/image" Target="media/image12.wmf"/><Relationship Id="rId22" Type="http://schemas.openxmlformats.org/officeDocument/2006/relationships/oleObject" Target="embeddings/oleObject4.bin"/><Relationship Id="rId21" Type="http://schemas.openxmlformats.org/officeDocument/2006/relationships/image" Target="media/image11.wmf"/><Relationship Id="rId20" Type="http://schemas.openxmlformats.org/officeDocument/2006/relationships/oleObject" Target="embeddings/oleObject3.bin"/><Relationship Id="rId2" Type="http://schemas.openxmlformats.org/officeDocument/2006/relationships/settings" Target="settings.xml"/><Relationship Id="rId19" Type="http://schemas.openxmlformats.org/officeDocument/2006/relationships/image" Target="media/image10.wmf"/><Relationship Id="rId18" Type="http://schemas.openxmlformats.org/officeDocument/2006/relationships/oleObject" Target="embeddings/oleObject2.bin"/><Relationship Id="rId17" Type="http://schemas.openxmlformats.org/officeDocument/2006/relationships/image" Target="media/image9.wmf"/><Relationship Id="rId16" Type="http://schemas.openxmlformats.org/officeDocument/2006/relationships/oleObject" Target="embeddings/oleObject1.bin"/><Relationship Id="rId15" Type="http://schemas.openxmlformats.org/officeDocument/2006/relationships/image" Target="media/image8.png"/><Relationship Id="rId14" Type="http://schemas.openxmlformats.org/officeDocument/2006/relationships/image" Target="media/image7.png"/><Relationship Id="rId13" Type="http://schemas.openxmlformats.org/officeDocument/2006/relationships/image" Target="media/image6.png"/><Relationship Id="rId12" Type="http://schemas.openxmlformats.org/officeDocument/2006/relationships/image" Target="media/image5.png"/><Relationship Id="rId11" Type="http://schemas.openxmlformats.org/officeDocument/2006/relationships/image" Target="media/image4.png"/><Relationship Id="rId10" Type="http://schemas.openxmlformats.org/officeDocument/2006/relationships/image" Target="media/image3.png"/><Relationship Id="rId1" Type="http://schemas.openxmlformats.org/officeDocument/2006/relationships/styles" Target="styl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9275;&#23043;&#26472;&#32769;&#24072;&#36164;&#26009;19&#24180;10&#26376;11&#26085;\&#22791;&#35838;&#31995;&#32479;\&#23398;&#31185;&#32593;&#19978;&#20256;\&#22823;&#21516;&#26479;&#29289;&#29702;&#27719;&#32534;\&#32456;&#31295;\&#22823;&#21516;&#26479;&#29289;&#29702;&#31454;&#36187;&#19987;&#39064;&#27719;&#32534;&#8212;&#20809;&#65288;&#21407;&#21367;&#29256;&#65289;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大同杯物理竞赛专题汇编—光（原卷版）</Template>
  <Pages>6</Pages>
  <Words>605</Words>
  <Characters>3451</Characters>
  <Lines>28</Lines>
  <Paragraphs>8</Paragraphs>
  <TotalTime>1</TotalTime>
  <ScaleCrop>false</ScaleCrop>
  <LinksUpToDate>false</LinksUpToDate>
  <CharactersWithSpaces>4048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2020-06-01T08:37:00Z</dcterms:created>
  <dc:creator>学科网(Zxxk.Com)</dc:creator>
  <cp:lastModifiedBy>橄榄石</cp:lastModifiedBy>
  <dcterms:modified xsi:type="dcterms:W3CDTF">2022-05-09T11:22:19Z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  <property fmtid="{D5CDD505-2E9C-101B-9397-08002B2CF9AE}" pid="6" name="KSOProductBuildVer">
    <vt:lpwstr>2052-11.1.0.11636</vt:lpwstr>
  </property>
  <property fmtid="{D5CDD505-2E9C-101B-9397-08002B2CF9AE}" pid="7" name="ICV">
    <vt:lpwstr>EFDD2FD88518415F81070F9EC944D048</vt:lpwstr>
  </property>
</Properties>
</file>