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-1" w:hanging="2"/>
        <w:jc w:val="center"/>
        <w:rPr>
          <w:rFonts w:ascii="Times New Roman" w:hAnsi="Times New Roman" w:eastAsia="黑体" w:cs="Times New Roman"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11938000</wp:posOffset>
            </wp:positionH>
            <wp:positionV relativeFrom="topMargin">
              <wp:posOffset>10833100</wp:posOffset>
            </wp:positionV>
            <wp:extent cx="431800" cy="317500"/>
            <wp:effectExtent l="0" t="0" r="10160" b="2540"/>
            <wp:wrapNone/>
            <wp:docPr id="100087" name="图片 1000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7" name="图片 10008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31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32"/>
          <w:szCs w:val="32"/>
        </w:rPr>
        <w:t>大同杯物理竞赛专题汇编——浮力</w:t>
      </w:r>
    </w:p>
    <w:p>
      <w:pPr>
        <w:numPr>
          <w:ilvl w:val="0"/>
          <w:numId w:val="1"/>
        </w:numPr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用竖直向上的外力</w:t>
      </w:r>
      <w:r>
        <w:rPr>
          <w:rFonts w:ascii="Times New Roman" w:hAnsi="Times New Roman" w:cs="Times New Roman"/>
          <w:i/>
        </w:rPr>
        <w:t>F</w:t>
      </w:r>
      <w:r>
        <w:rPr>
          <w:rFonts w:ascii="Times New Roman" w:hAnsi="Times New Roman" w:cs="Times New Roman"/>
        </w:rPr>
        <w:t>作用在浸在水中的直棒AB的A端，棒的截面积处处相等，密度分布均匀，静止在如图所示的位置。此时A端距离水面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，棒与水面的夹角为</w:t>
      </w:r>
      <w:r>
        <w:rPr>
          <w:rFonts w:ascii="Times New Roman" w:hAnsi="Times New Roman" w:cs="Times New Roman"/>
          <w:i/>
          <w:iCs/>
        </w:rPr>
        <w:t>θ</w:t>
      </w:r>
      <w:r>
        <w:rPr>
          <w:rFonts w:ascii="Times New Roman" w:hAnsi="Times New Roman" w:cs="Times New Roman"/>
        </w:rPr>
        <w:t>，棒浸在水中的长度为</w:t>
      </w:r>
      <w:r>
        <w:rPr>
          <w:rFonts w:ascii="Times New Roman" w:hAnsi="Times New Roman" w:cs="Times New Roman"/>
          <w:i/>
        </w:rPr>
        <w:t>L</w:t>
      </w:r>
      <w:r>
        <w:rPr>
          <w:rFonts w:ascii="Times New Roman" w:hAnsi="Times New Roman" w:cs="Times New Roman"/>
        </w:rPr>
        <w:t>，B端的深度为</w:t>
      </w:r>
      <w:r>
        <w:rPr>
          <w:rFonts w:ascii="Times New Roman" w:hAnsi="Times New Roman" w:cs="Times New Roman"/>
          <w:i/>
        </w:rPr>
        <w:t>h</w:t>
      </w:r>
      <w:r>
        <w:rPr>
          <w:rFonts w:ascii="Times New Roman" w:hAnsi="Times New Roman" w:cs="Times New Roman"/>
        </w:rPr>
        <w:t>。现由图示位置缓慢向上增大</w:t>
      </w:r>
      <w:r>
        <w:rPr>
          <w:rFonts w:ascii="Times New Roman" w:hAnsi="Times New Roman" w:cs="Times New Roman"/>
          <w:i/>
        </w:rPr>
        <w:t>x</w:t>
      </w:r>
      <w:r>
        <w:rPr>
          <w:rFonts w:ascii="Times New Roman" w:hAnsi="Times New Roman" w:cs="Times New Roman"/>
        </w:rPr>
        <w:t>直至棒的B端刚好离开水面的过程中，下列关于</w:t>
      </w:r>
      <w:r>
        <w:rPr>
          <w:rFonts w:ascii="Times New Roman" w:hAnsi="Times New Roman" w:cs="Times New Roman"/>
          <w:i/>
        </w:rPr>
        <w:t>F、L、</w:t>
      </w:r>
      <w:r>
        <w:rPr>
          <w:rFonts w:ascii="Times New Roman" w:hAnsi="Times New Roman" w:cs="Times New Roman"/>
          <w:i/>
          <w:iCs/>
        </w:rPr>
        <w:t>θ</w:t>
      </w:r>
      <w:r>
        <w:rPr>
          <w:rFonts w:ascii="Times New Roman" w:hAnsi="Times New Roman" w:cs="Times New Roman"/>
          <w:i/>
        </w:rPr>
        <w:t>、h</w:t>
      </w:r>
      <w:r>
        <w:rPr>
          <w:rFonts w:ascii="Times New Roman" w:hAnsi="Times New Roman" w:cs="Times New Roman"/>
        </w:rPr>
        <w:t>大小变化的判断，正确的是(   )</w:t>
      </w: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(A) </w:t>
      </w:r>
      <w:r>
        <w:rPr>
          <w:rFonts w:ascii="Times New Roman" w:hAnsi="Times New Roman" w:cs="Times New Roman"/>
          <w:i/>
        </w:rPr>
        <w:t>F</w:t>
      </w:r>
      <w:r>
        <w:rPr>
          <w:rFonts w:ascii="Times New Roman" w:hAnsi="Times New Roman" w:cs="Times New Roman"/>
        </w:rPr>
        <w:t>先不变后增大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(B) </w:t>
      </w:r>
      <w:r>
        <w:rPr>
          <w:rFonts w:ascii="Times New Roman" w:hAnsi="Times New Roman" w:cs="Times New Roman"/>
          <w:i/>
        </w:rPr>
        <w:t>L</w:t>
      </w:r>
      <w:r>
        <w:rPr>
          <w:rFonts w:ascii="Times New Roman" w:hAnsi="Times New Roman" w:cs="Times New Roman"/>
        </w:rPr>
        <w:t>先增大后减小</w:t>
      </w: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(C) </w:t>
      </w:r>
      <w:r>
        <w:rPr>
          <w:rFonts w:ascii="Times New Roman" w:hAnsi="Times New Roman" w:cs="Times New Roman"/>
          <w:i/>
          <w:iCs/>
        </w:rPr>
        <w:t>θ</w:t>
      </w:r>
      <w:r>
        <w:rPr>
          <w:rFonts w:ascii="Times New Roman" w:hAnsi="Times New Roman" w:cs="Times New Roman"/>
        </w:rPr>
        <w:t>先增大后不变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(D) </w:t>
      </w:r>
      <w:r>
        <w:rPr>
          <w:rFonts w:ascii="Times New Roman" w:hAnsi="Times New Roman" w:cs="Times New Roman"/>
          <w:i/>
        </w:rPr>
        <w:t>h</w:t>
      </w:r>
      <w:r>
        <w:rPr>
          <w:rFonts w:ascii="Times New Roman" w:hAnsi="Times New Roman" w:cs="Times New Roman"/>
        </w:rPr>
        <w:t>先增大后减小</w:t>
      </w: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1257935" cy="1630680"/>
            <wp:effectExtent l="0" t="0" r="0" b="7620"/>
            <wp:docPr id="142" name="图片 14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图片 142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935" cy="1630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adjustRightInd w:val="0"/>
        <w:snapToGrid w:val="0"/>
        <w:spacing w:after="0" w:line="360" w:lineRule="auto"/>
        <w:ind w:left="0" w:leftChars="-1" w:hanging="2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  <w:snapToGrid w:val="0"/>
          <w:color w:val="000000"/>
          <w:kern w:val="0"/>
        </w:rPr>
        <w:t>如图所示，浸入某液体中的物体恰好悬浮。物体的上、下表面积分别为S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000000"/>
          <w:kern w:val="0"/>
        </w:rPr>
        <w:t>和S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000000"/>
          <w:kern w:val="0"/>
        </w:rPr>
        <w:t>，并且S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000000"/>
          <w:kern w:val="0"/>
        </w:rPr>
        <w:t>＜S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000000"/>
          <w:kern w:val="0"/>
        </w:rPr>
        <w:t>，此时物体下表面与上表面受到液体的压力差为</w:t>
      </w:r>
      <w:r>
        <w:rPr>
          <w:rFonts w:ascii="Cambria Math" w:hAnsi="Cambria Math" w:cs="Cambria Math"/>
          <w:snapToGrid w:val="0"/>
          <w:color w:val="000000"/>
          <w:kern w:val="0"/>
        </w:rPr>
        <w:t>△</w:t>
      </w:r>
      <w:r>
        <w:rPr>
          <w:rFonts w:ascii="Times New Roman" w:hAnsi="Times New Roman" w:cs="Times New Roman"/>
          <w:snapToGrid w:val="0"/>
          <w:color w:val="000000"/>
          <w:kern w:val="0"/>
        </w:rPr>
        <w:t>F。现用手将物体缓慢下压一段距</w:t>
      </w:r>
    </w:p>
    <w:p>
      <w:pPr>
        <w:adjustRightInd w:val="0"/>
        <w:snapToGrid w:val="0"/>
        <w:spacing w:after="0" w:line="360" w:lineRule="auto"/>
        <w:ind w:left="0" w:leftChars="-1" w:hanging="2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t>离，松手后(         )</w:t>
      </w:r>
    </w:p>
    <w:p>
      <w:pPr>
        <w:adjustRightInd w:val="0"/>
        <w:snapToGrid w:val="0"/>
        <w:spacing w:after="0" w:line="360" w:lineRule="auto"/>
        <w:ind w:left="0" w:leftChars="-1" w:hanging="2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t>(A)物体保持悬浮，因为</w:t>
      </w:r>
      <w:r>
        <w:rPr>
          <w:rFonts w:ascii="Cambria Math" w:hAnsi="Cambria Math" w:cs="Cambria Math"/>
          <w:snapToGrid w:val="0"/>
          <w:color w:val="000000"/>
          <w:kern w:val="0"/>
        </w:rPr>
        <w:t>△</w:t>
      </w:r>
      <w:r>
        <w:rPr>
          <w:rFonts w:ascii="Times New Roman" w:hAnsi="Times New Roman" w:cs="Times New Roman"/>
          <w:snapToGrid w:val="0"/>
          <w:color w:val="000000"/>
          <w:kern w:val="0"/>
        </w:rPr>
        <w:t>F不变</w:t>
      </w:r>
    </w:p>
    <w:p>
      <w:pPr>
        <w:adjustRightInd w:val="0"/>
        <w:snapToGrid w:val="0"/>
        <w:spacing w:after="0" w:line="360" w:lineRule="auto"/>
        <w:ind w:left="0" w:leftChars="-1" w:hanging="2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t>(B)物体保持悬浮，但</w:t>
      </w:r>
      <w:r>
        <w:rPr>
          <w:rFonts w:ascii="Cambria Math" w:hAnsi="Cambria Math" w:cs="Cambria Math"/>
          <w:snapToGrid w:val="0"/>
          <w:color w:val="000000"/>
          <w:kern w:val="0"/>
        </w:rPr>
        <w:t>△</w:t>
      </w:r>
      <w:r>
        <w:rPr>
          <w:rFonts w:ascii="Times New Roman" w:hAnsi="Times New Roman" w:cs="Times New Roman"/>
          <w:snapToGrid w:val="0"/>
          <w:color w:val="000000"/>
          <w:kern w:val="0"/>
        </w:rPr>
        <w:t>F变大</w:t>
      </w:r>
    </w:p>
    <w:p>
      <w:pPr>
        <w:adjustRightInd w:val="0"/>
        <w:snapToGrid w:val="0"/>
        <w:spacing w:after="0" w:line="360" w:lineRule="auto"/>
        <w:ind w:left="0" w:leftChars="-1" w:hanging="2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t>(C)物体将上浮，因为</w:t>
      </w:r>
      <w:r>
        <w:rPr>
          <w:rFonts w:ascii="Cambria Math" w:hAnsi="Cambria Math" w:cs="Cambria Math"/>
          <w:snapToGrid w:val="0"/>
          <w:color w:val="000000"/>
          <w:kern w:val="0"/>
        </w:rPr>
        <w:t>△</w:t>
      </w:r>
      <w:r>
        <w:rPr>
          <w:rFonts w:ascii="Times New Roman" w:hAnsi="Times New Roman" w:cs="Times New Roman"/>
          <w:snapToGrid w:val="0"/>
          <w:color w:val="000000"/>
          <w:kern w:val="0"/>
        </w:rPr>
        <w:t>F变大</w:t>
      </w:r>
    </w:p>
    <w:p>
      <w:pPr>
        <w:adjustRightInd w:val="0"/>
        <w:snapToGrid w:val="0"/>
        <w:spacing w:after="0" w:line="360" w:lineRule="auto"/>
        <w:ind w:left="0" w:leftChars="-1" w:hanging="2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t>(D)物体将下沉，因为</w:t>
      </w:r>
      <w:r>
        <w:rPr>
          <w:rFonts w:ascii="Cambria Math" w:hAnsi="Cambria Math" w:cs="Cambria Math"/>
          <w:snapToGrid w:val="0"/>
          <w:color w:val="000000"/>
          <w:kern w:val="0"/>
        </w:rPr>
        <w:t>△</w:t>
      </w:r>
      <w:r>
        <w:rPr>
          <w:rFonts w:ascii="Times New Roman" w:hAnsi="Times New Roman" w:cs="Times New Roman"/>
          <w:snapToGrid w:val="0"/>
          <w:color w:val="000000"/>
          <w:kern w:val="0"/>
        </w:rPr>
        <w:t>F变小</w:t>
      </w: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drawing>
          <wp:inline distT="0" distB="0" distL="114300" distR="114300">
            <wp:extent cx="707390" cy="790575"/>
            <wp:effectExtent l="0" t="0" r="0" b="9525"/>
            <wp:docPr id="10" name="图片 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0739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adjustRightInd w:val="0"/>
        <w:snapToGrid w:val="0"/>
        <w:spacing w:after="0" w:line="360" w:lineRule="auto"/>
        <w:ind w:left="0" w:leftChars="-1" w:hanging="2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t>3. 如图所示，在两个底面积不同的圆柱形容器A和B(S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A</w:t>
      </w:r>
      <w:r>
        <w:rPr>
          <w:rFonts w:ascii="Times New Roman" w:hAnsi="Times New Roman" w:cs="Times New Roman"/>
          <w:snapToGrid w:val="0"/>
          <w:color w:val="000000"/>
          <w:kern w:val="0"/>
        </w:rPr>
        <w:t>＞S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B</w:t>
      </w:r>
      <w:r>
        <w:rPr>
          <w:rFonts w:ascii="Times New Roman" w:hAnsi="Times New Roman" w:cs="Times New Roman"/>
          <w:snapToGrid w:val="0"/>
          <w:color w:val="000000"/>
          <w:kern w:val="0"/>
        </w:rPr>
        <w:t>)内分别盛有甲、乙两种液体，甲的液面低于乙的液面，此时两液体对各自容器底部的压强恰好相等。若容器足够高，并在两容器中同时倒入或同时抽出各自适量的液体，最终使得两液体对各自容器底部的压力相等，下列说法中正确的是(         )</w:t>
      </w:r>
    </w:p>
    <w:p>
      <w:pPr>
        <w:adjustRightInd w:val="0"/>
        <w:snapToGrid w:val="0"/>
        <w:spacing w:after="0" w:line="360" w:lineRule="auto"/>
        <w:ind w:left="0" w:leftChars="-1" w:hanging="2"/>
        <w:rPr>
          <w:rFonts w:ascii="Times New Roman" w:hAnsi="Times New Roman" w:cs="Times New Roman"/>
          <w:snapToGrid w:val="0"/>
          <w:color w:val="0000FF"/>
          <w:kern w:val="0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t>(A)倒入的液体体积V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甲</w:t>
      </w:r>
      <w:r>
        <w:rPr>
          <w:rFonts w:ascii="Times New Roman" w:hAnsi="Times New Roman" w:cs="Times New Roman"/>
          <w:snapToGrid w:val="0"/>
          <w:color w:val="000000"/>
          <w:kern w:val="0"/>
        </w:rPr>
        <w:t>可能等于V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乙</w:t>
      </w:r>
    </w:p>
    <w:p>
      <w:pPr>
        <w:adjustRightInd w:val="0"/>
        <w:snapToGrid w:val="0"/>
        <w:spacing w:after="0" w:line="360" w:lineRule="auto"/>
        <w:ind w:left="0" w:leftChars="-1" w:hanging="2"/>
        <w:rPr>
          <w:rFonts w:ascii="Times New Roman" w:hAnsi="Times New Roman" w:cs="Times New Roman"/>
          <w:snapToGrid w:val="0"/>
          <w:kern w:val="0"/>
        </w:rPr>
      </w:pPr>
      <w:r>
        <w:rPr>
          <w:rFonts w:ascii="Times New Roman" w:hAnsi="Times New Roman" w:cs="Times New Roman"/>
          <w:snapToGrid w:val="0"/>
          <w:kern w:val="0"/>
        </w:rPr>
        <w:t>(B)倒入的液体高度h</w:t>
      </w:r>
      <w:r>
        <w:rPr>
          <w:rFonts w:ascii="Times New Roman" w:hAnsi="Times New Roman" w:cs="Times New Roman"/>
          <w:snapToGrid w:val="0"/>
          <w:kern w:val="0"/>
          <w:vertAlign w:val="subscript"/>
        </w:rPr>
        <w:t>甲</w:t>
      </w:r>
      <w:r>
        <w:rPr>
          <w:rFonts w:ascii="Times New Roman" w:hAnsi="Times New Roman" w:cs="Times New Roman"/>
          <w:snapToGrid w:val="0"/>
          <w:kern w:val="0"/>
        </w:rPr>
        <w:t>一定大于h</w:t>
      </w:r>
      <w:r>
        <w:rPr>
          <w:rFonts w:ascii="Times New Roman" w:hAnsi="Times New Roman" w:cs="Times New Roman"/>
          <w:snapToGrid w:val="0"/>
          <w:kern w:val="0"/>
          <w:vertAlign w:val="subscript"/>
        </w:rPr>
        <w:t>乙</w:t>
      </w:r>
    </w:p>
    <w:p>
      <w:pPr>
        <w:adjustRightInd w:val="0"/>
        <w:snapToGrid w:val="0"/>
        <w:spacing w:after="0" w:line="360" w:lineRule="auto"/>
        <w:ind w:left="0" w:leftChars="-1" w:hanging="2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t>(C)抽出的液体体积V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甲</w:t>
      </w:r>
      <w:r>
        <w:rPr>
          <w:rFonts w:ascii="Times New Roman" w:hAnsi="Times New Roman" w:cs="Times New Roman"/>
          <w:snapToGrid w:val="0"/>
          <w:color w:val="000000"/>
          <w:kern w:val="0"/>
        </w:rPr>
        <w:t>可能小于V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乙</w:t>
      </w:r>
    </w:p>
    <w:p>
      <w:pPr>
        <w:adjustRightInd w:val="0"/>
        <w:snapToGrid w:val="0"/>
        <w:spacing w:after="0" w:line="360" w:lineRule="auto"/>
        <w:ind w:left="0" w:leftChars="-1" w:hanging="2"/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t>(D)抽出的液体高度h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甲</w:t>
      </w:r>
      <w:r>
        <w:rPr>
          <w:rFonts w:ascii="Times New Roman" w:hAnsi="Times New Roman" w:cs="Times New Roman"/>
          <w:snapToGrid w:val="0"/>
          <w:color w:val="000000"/>
          <w:kern w:val="0"/>
        </w:rPr>
        <w:t>一定等于h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乙</w:t>
      </w:r>
    </w:p>
    <w:p>
      <w:pPr>
        <w:adjustRightInd w:val="0"/>
        <w:snapToGrid w:val="0"/>
        <w:spacing w:after="0" w:line="360" w:lineRule="auto"/>
        <w:ind w:left="0" w:leftChars="-1" w:hanging="2"/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</w:pPr>
      <w:r>
        <w:rPr>
          <w:rFonts w:ascii="Times New Roman" w:hAnsi="Times New Roman" w:cs="Times New Roman"/>
          <w:color w:val="000000"/>
          <w:kern w:val="0"/>
        </w:rPr>
        <mc:AlternateContent>
          <mc:Choice Requires="wpg">
            <w:drawing>
              <wp:inline distT="0" distB="0" distL="114300" distR="114300">
                <wp:extent cx="1120140" cy="1068070"/>
                <wp:effectExtent l="3175" t="0" r="4445" b="0"/>
                <wp:docPr id="57" name="组合 57" descr="学科网(www.zxxk.com)--教育资源门户，提供试题试卷、教案、课件、教学论文、素材等各类教学资源库下载，还有大量丰富的教学资讯！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20140" cy="1068070"/>
                          <a:chOff x="2160" y="5964"/>
                          <a:chExt cx="1980" cy="2028"/>
                        </a:xfrm>
                      </wpg:grpSpPr>
                      <wps:wsp>
                        <wps:cNvPr id="11" name="矩形 11" descr="学科网(www.zxxk.com)--教育资源门户，提供试题试卷、教案、课件、教学论文、素材等各类教学资源库下载，还有大量丰富的教学资讯！"/>
                        <wps:cNvSpPr/>
                        <wps:spPr>
                          <a:xfrm>
                            <a:off x="2520" y="6588"/>
                            <a:ext cx="720" cy="780"/>
                          </a:xfrm>
                          <a:prstGeom prst="rect">
                            <a:avLst/>
                          </a:prstGeom>
                          <a:solidFill>
                            <a:srgbClr val="C0C0C0">
                              <a:alpha val="99001"/>
                            </a:srgbClr>
                          </a:solidFill>
                          <a:ln w="9525">
                            <a:solidFill>
                              <a:srgbClr val="000000"/>
                            </a:solidFill>
                            <a:miter lim="0"/>
                          </a:ln>
                        </wps:spPr>
                        <wps:bodyPr upright="1"/>
                      </wps:wsp>
                      <wpg:grpSp>
                        <wpg:cNvPr id="58" name="组合 24"/>
                        <wpg:cNvGrpSpPr/>
                        <wpg:grpSpPr>
                          <a:xfrm>
                            <a:off x="2160" y="7368"/>
                            <a:ext cx="1980" cy="156"/>
                            <a:chOff x="2760" y="2640"/>
                            <a:chExt cx="1338" cy="130"/>
                          </a:xfrm>
                        </wpg:grpSpPr>
                        <wps:wsp>
                          <wps:cNvPr id="12" name="直接连接符 12" descr="学科网(www.zxxk.com)--教育资源门户，提供试题试卷、教案、课件、教学论文、素材等各类教学资源库下载，还有大量丰富的教学资讯！"/>
                          <wps:cNvCnPr/>
                          <wps:spPr>
                            <a:xfrm flipH="1">
                              <a:off x="2760" y="2648"/>
                              <a:ext cx="120" cy="122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rgbClr val="000000"/>
                              </a:solidFill>
                            </a:ln>
                          </wps:spPr>
                          <wps:bodyPr/>
                        </wps:wsp>
                        <wps:wsp>
                          <wps:cNvPr id="13" name="直接连接符 13" descr="学科网(www.zxxk.com)--教育资源门户，提供试题试卷、教案、课件、教学论文、素材等各类教学资源库下载，还有大量丰富的教学资讯！"/>
                          <wps:cNvCnPr/>
                          <wps:spPr>
                            <a:xfrm flipH="1">
                              <a:off x="2880" y="2648"/>
                              <a:ext cx="121" cy="122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rgbClr val="000000"/>
                              </a:solidFill>
                            </a:ln>
                          </wps:spPr>
                          <wps:bodyPr/>
                        </wps:wsp>
                        <wps:wsp>
                          <wps:cNvPr id="14" name="直接连接符 14" descr="学科网(www.zxxk.com)--教育资源门户，提供试题试卷、教案、课件、教学论文、素材等各类教学资源库下载，还有大量丰富的教学资讯！"/>
                          <wps:cNvCnPr/>
                          <wps:spPr>
                            <a:xfrm flipH="1">
                              <a:off x="3001" y="2648"/>
                              <a:ext cx="120" cy="122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rgbClr val="000000"/>
                              </a:solidFill>
                            </a:ln>
                          </wps:spPr>
                          <wps:bodyPr/>
                        </wps:wsp>
                        <wps:wsp>
                          <wps:cNvPr id="15" name="直接连接符 15" descr="学科网(www.zxxk.com)--教育资源门户，提供试题试卷、教案、课件、教学论文、素材等各类教学资源库下载，还有大量丰富的教学资讯！"/>
                          <wps:cNvCnPr/>
                          <wps:spPr>
                            <a:xfrm flipH="1">
                              <a:off x="3121" y="2648"/>
                              <a:ext cx="120" cy="122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rgbClr val="000000"/>
                              </a:solidFill>
                            </a:ln>
                          </wps:spPr>
                          <wps:bodyPr/>
                        </wps:wsp>
                        <wps:wsp>
                          <wps:cNvPr id="16" name="直接连接符 16" descr="学科网(www.zxxk.com)--教育资源门户，提供试题试卷、教案、课件、教学论文、素材等各类教学资源库下载，还有大量丰富的教学资讯！"/>
                          <wps:cNvCnPr/>
                          <wps:spPr>
                            <a:xfrm flipH="1">
                              <a:off x="3241" y="2648"/>
                              <a:ext cx="120" cy="122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rgbClr val="000000"/>
                              </a:solidFill>
                            </a:ln>
                          </wps:spPr>
                          <wps:bodyPr/>
                        </wps:wsp>
                        <wps:wsp>
                          <wps:cNvPr id="17" name="直接连接符 17" descr="学科网(www.zxxk.com)--教育资源门户，提供试题试卷、教案、课件、教学论文、素材等各类教学资源库下载，还有大量丰富的教学资讯！"/>
                          <wps:cNvCnPr/>
                          <wps:spPr>
                            <a:xfrm flipH="1">
                              <a:off x="3361" y="2648"/>
                              <a:ext cx="121" cy="122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rgbClr val="000000"/>
                              </a:solidFill>
                            </a:ln>
                          </wps:spPr>
                          <wps:bodyPr/>
                        </wps:wsp>
                        <wps:wsp>
                          <wps:cNvPr id="18" name="直接连接符 18" descr="学科网(www.zxxk.com)--教育资源门户，提供试题试卷、教案、课件、教学论文、素材等各类教学资源库下载，还有大量丰富的教学资讯！"/>
                          <wps:cNvCnPr/>
                          <wps:spPr>
                            <a:xfrm flipH="1">
                              <a:off x="3482" y="2648"/>
                              <a:ext cx="120" cy="122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rgbClr val="000000"/>
                              </a:solidFill>
                            </a:ln>
                          </wps:spPr>
                          <wps:bodyPr/>
                        </wps:wsp>
                        <wps:wsp>
                          <wps:cNvPr id="19" name="直接连接符 19" descr="学科网(www.zxxk.com)--教育资源门户，提供试题试卷、教案、课件、教学论文、素材等各类教学资源库下载，还有大量丰富的教学资讯！"/>
                          <wps:cNvCnPr/>
                          <wps:spPr>
                            <a:xfrm flipH="1">
                              <a:off x="3602" y="2648"/>
                              <a:ext cx="120" cy="122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rgbClr val="000000"/>
                              </a:solidFill>
                            </a:ln>
                          </wps:spPr>
                          <wps:bodyPr/>
                        </wps:wsp>
                        <wps:wsp>
                          <wps:cNvPr id="20" name="直接连接符 20" descr="学科网(www.zxxk.com)--教育资源门户，提供试题试卷、教案、课件、教学论文、素材等各类教学资源库下载，还有大量丰富的教学资讯！"/>
                          <wps:cNvCnPr/>
                          <wps:spPr>
                            <a:xfrm flipH="1">
                              <a:off x="3722" y="2648"/>
                              <a:ext cx="120" cy="122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rgbClr val="000000"/>
                              </a:solidFill>
                            </a:ln>
                          </wps:spPr>
                          <wps:bodyPr/>
                        </wps:wsp>
                        <wps:wsp>
                          <wps:cNvPr id="21" name="直接连接符 21" descr="学科网(www.zxxk.com)--教育资源门户，提供试题试卷、教案、课件、教学论文、素材等各类教学资源库下载，还有大量丰富的教学资讯！"/>
                          <wps:cNvCnPr/>
                          <wps:spPr>
                            <a:xfrm flipH="1">
                              <a:off x="3842" y="2648"/>
                              <a:ext cx="121" cy="122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rgbClr val="000000"/>
                              </a:solidFill>
                            </a:ln>
                          </wps:spPr>
                          <wps:bodyPr/>
                        </wps:wsp>
                        <wps:wsp>
                          <wps:cNvPr id="22" name="直接连接符 22" descr="学科网(www.zxxk.com)--教育资源门户，提供试题试卷、教案、课件、教学论文、素材等各类教学资源库下载，还有大量丰富的教学资讯！"/>
                          <wps:cNvCnPr/>
                          <wps:spPr>
                            <a:xfrm flipH="1">
                              <a:off x="3963" y="2648"/>
                              <a:ext cx="120" cy="122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rgbClr val="000000"/>
                              </a:solidFill>
                            </a:ln>
                          </wps:spPr>
                          <wps:bodyPr/>
                        </wps:wsp>
                        <wps:wsp>
                          <wps:cNvPr id="23" name="直接连接符 23" descr="学科网(www.zxxk.com)--教育资源门户，提供试题试卷、教案、课件、教学论文、素材等各类教学资源库下载，还有大量丰富的教学资讯！"/>
                          <wps:cNvCnPr/>
                          <wps:spPr>
                            <a:xfrm>
                              <a:off x="2783" y="2640"/>
                              <a:ext cx="131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rgbClr val="000000"/>
                              </a:solidFill>
                            </a:ln>
                          </wps:spPr>
                          <wps:bodyPr/>
                        </wps:wsp>
                      </wpg:grpSp>
                      <wps:wsp>
                        <wps:cNvPr id="25" name="文本框 25" descr="学科网(www.zxxk.com)--教育资源门户，提供试题试卷、教案、课件、教学论文、素材等各类教学资源库下载，还有大量丰富的教学资讯！"/>
                        <wps:cNvSpPr txBox="1"/>
                        <wps:spPr>
                          <a:xfrm>
                            <a:off x="3420" y="7368"/>
                            <a:ext cx="540" cy="62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hint="eastAsia" w:ascii="Times New Roman" w:hAnsi="Times New Roman" w:cs="Times New Roman"/>
                                  <w:b/>
                                  <w:sz w:val="24"/>
                                </w:rPr>
                                <w:t>B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6" name="文本框 26" descr="学科网(www.zxxk.com)--教育资源门户，提供试题试卷、教案、课件、教学论文、素材等各类教学资源库下载，还有大量丰富的教学资讯！"/>
                        <wps:cNvSpPr txBox="1"/>
                        <wps:spPr>
                          <a:xfrm>
                            <a:off x="2700" y="7368"/>
                            <a:ext cx="540" cy="62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4"/>
                                </w:rPr>
                                <w:t>A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7" name="文本框 27" descr="学科网(www.zxxk.com)--教育资源门户，提供试题试卷、教案、课件、教学论文、素材等各类教学资源库下载，还有大量丰富的教学资讯！"/>
                        <wps:cNvSpPr txBox="1"/>
                        <wps:spPr>
                          <a:xfrm>
                            <a:off x="2520" y="6588"/>
                            <a:ext cx="540" cy="62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int="eastAsia"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  <w:t>甲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8" name="直接连接符 28" descr="学科网(www.zxxk.com)--教育资源门户，提供试题试卷、教案、课件、教学论文、素材等各类教学资源库下载，还有大量丰富的教学资讯！"/>
                        <wps:cNvCnPr/>
                        <wps:spPr>
                          <a:xfrm flipV="1">
                            <a:off x="2520" y="5964"/>
                            <a:ext cx="0" cy="624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29" name="矩形 29" descr="学科网(www.zxxk.com)--教育资源门户，提供试题试卷、教案、课件、教学论文、素材等各类教学资源库下载，还有大量丰富的教学资讯！"/>
                        <wps:cNvSpPr/>
                        <wps:spPr>
                          <a:xfrm>
                            <a:off x="3420" y="6276"/>
                            <a:ext cx="360" cy="1092"/>
                          </a:xfrm>
                          <a:prstGeom prst="rect">
                            <a:avLst/>
                          </a:prstGeom>
                          <a:solidFill>
                            <a:srgbClr val="C0C0C0">
                              <a:alpha val="99001"/>
                            </a:srgbClr>
                          </a:solidFill>
                          <a:ln w="9525">
                            <a:solidFill>
                              <a:srgbClr val="000000"/>
                            </a:solidFill>
                            <a:miter lim="0"/>
                          </a:ln>
                        </wps:spPr>
                        <wps:bodyPr upright="1"/>
                      </wps:wsp>
                      <wps:wsp>
                        <wps:cNvPr id="30" name="文本框 30" descr="学科网(www.zxxk.com)--教育资源门户，提供试题试卷、教案、课件、教学论文、素材等各类教学资源库下载，还有大量丰富的教学资讯！"/>
                        <wps:cNvSpPr txBox="1"/>
                        <wps:spPr>
                          <a:xfrm>
                            <a:off x="3240" y="6588"/>
                            <a:ext cx="540" cy="62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int="eastAsia" w:ascii="Times New Roman" w:hAnsi="Times New Roman" w:cs="Times New Roman"/>
                                  <w:b/>
                                  <w:sz w:val="28"/>
                                  <w:szCs w:val="28"/>
                                </w:rPr>
                                <w:t>乙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31" name="直接连接符 31" descr="学科网(www.zxxk.com)--教育资源门户，提供试题试卷、教案、课件、教学论文、素材等各类教学资源库下载，还有大量丰富的教学资讯！"/>
                        <wps:cNvCnPr/>
                        <wps:spPr>
                          <a:xfrm flipV="1">
                            <a:off x="3240" y="5964"/>
                            <a:ext cx="0" cy="624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32" name="直接连接符 32" descr="学科网(www.zxxk.com)--教育资源门户，提供试题试卷、教案、课件、教学论文、素材等各类教学资源库下载，还有大量丰富的教学资讯！"/>
                        <wps:cNvCnPr/>
                        <wps:spPr>
                          <a:xfrm flipV="1">
                            <a:off x="3420" y="5964"/>
                            <a:ext cx="0" cy="624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33" name="直接连接符 33" descr="学科网(www.zxxk.com)--教育资源门户，提供试题试卷、教案、课件、教学论文、素材等各类教学资源库下载，还有大量丰富的教学资讯！"/>
                        <wps:cNvCnPr/>
                        <wps:spPr>
                          <a:xfrm flipV="1">
                            <a:off x="3780" y="5964"/>
                            <a:ext cx="0" cy="624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alt="学科网(www.zxxk.com)--教育资源门户，提供试题试卷、教案、课件、教学论文、素材等各类教学资源库下载，还有大量丰富的教学资讯！" style="height:84.1pt;width:88.2pt;" coordorigin="2160,5964" coordsize="1980,2028" o:gfxdata="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">
                <o:lock v:ext="edit" aspectratio="f"/>
                <v:rect id="_x0000_s1026" o:spid="_x0000_s1026" o:spt="1" alt="学科网(www.zxxk.com)--教育资源门户，提供试题试卷、教案、课件、教学论文、素材等各类教学资源库下载，还有大量丰富的教学资讯！" style="position:absolute;left:2520;top:6588;height:780;width:720;" fillcolor="#C0C0C0" filled="t" stroked="t" coordsize="21600,21600" o:gfxdata="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hxIG7sAAADb&#10;AAAADwAAAAAAAAABACAAAAAiAAAAZHJzL2Rvd25yZXYueG1sUEsBAhQAFAAAAAgAh07iQDMvBZ47&#10;AAAAOQAAABAAAAAAAAAAAQAgAAAACgEAAGRycy9zaGFwZXhtbC54bWxQSwUGAAAAAAYABgBbAQAA&#10;tAMAAAAA&#10;">
                  <v:fill on="t" opacity="64881f" focussize="0,0"/>
                  <v:stroke color="#000000" miterlimit="0" joinstyle="miter"/>
                  <v:imagedata o:title=""/>
                  <o:lock v:ext="edit" aspectratio="f"/>
                </v:rect>
                <v:group id="组合 24" o:spid="_x0000_s1026" o:spt="203" style="position:absolute;left:2160;top:7368;height:156;width:1980;" coordorigin="2760,2640" coordsize="1338,130" o:gfxdata="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">
                  <o:lock v:ext="edit" aspectratio="f"/>
                  <v:line id="_x0000_s1026" o:spid="_x0000_s1026" o:spt="20" alt="学科网(www.zxxk.com)--教育资源门户，提供试题试卷、教案、课件、教学论文、素材等各类教学资源库下载，还有大量丰富的教学资讯！" style="position:absolute;left:2760;top:2648;flip:x;height:122;width:120;" filled="f" stroked="t" coordsize="21600,21600" o:gfxdata="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JrNVuugAAANsA&#10;AAAPAAAAAAAAAAEAIAAAACIAAABkcnMvZG93bnJldi54bWxQSwECFAAUAAAACACHTuJAMy8FnjsA&#10;AAA5AAAAEAAAAAAAAAABACAAAAAJAQAAZHJzL3NoYXBleG1sLnhtbFBLBQYAAAAABgAGAFsBAACz&#10;AwAAAAA=&#10;">
                    <v:fill on="f" focussize="0,0"/>
                    <v:stroke color="#000000" joinstyle="round"/>
                    <v:imagedata o:title=""/>
                    <o:lock v:ext="edit" aspectratio="f"/>
                  </v:line>
                  <v:line id="_x0000_s1026" o:spid="_x0000_s1026" o:spt="20" alt="学科网(www.zxxk.com)--教育资源门户，提供试题试卷、教案、课件、教学论文、素材等各类教学资源库下载，还有大量丰富的教学资讯！" style="position:absolute;left:2880;top:2648;flip:x;height:122;width:121;" filled="f" stroked="t" coordsize="21600,21600" o:gfxdata="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ObgcPW5AAAA2wAA&#10;AA8AAAAAAAAAAQAgAAAAIgAAAGRycy9kb3ducmV2LnhtbFBLAQIUABQAAAAIAIdO4kAzLwWeOwAA&#10;ADkAAAAQAAAAAAAAAAEAIAAAAAgBAABkcnMvc2hhcGV4bWwueG1sUEsFBgAAAAAGAAYAWwEAALID&#10;AAAAAA==&#10;">
                    <v:fill on="f" focussize="0,0"/>
                    <v:stroke color="#000000" joinstyle="round"/>
                    <v:imagedata o:title=""/>
                    <o:lock v:ext="edit" aspectratio="f"/>
                  </v:line>
                  <v:line id="_x0000_s1026" o:spid="_x0000_s1026" o:spt="20" alt="学科网(www.zxxk.com)--教育资源门户，提供试题试卷、教案、课件、教学论文、素材等各类教学资源库下载，还有大量丰富的教学资讯！" style="position:absolute;left:3001;top:2648;flip:x;height:122;width:120;" filled="f" stroked="t" coordsize="21600,21600" o:gfxdata="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pCeiBugAAANsA&#10;AAAPAAAAAAAAAAEAIAAAACIAAABkcnMvZG93bnJldi54bWxQSwECFAAUAAAACACHTuJAMy8FnjsA&#10;AAA5AAAAEAAAAAAAAAABACAAAAAJAQAAZHJzL3NoYXBleG1sLnhtbFBLBQYAAAAABgAGAFsBAACz&#10;AwAAAAA=&#10;">
                    <v:fill on="f" focussize="0,0"/>
                    <v:stroke color="#000000" joinstyle="round"/>
                    <v:imagedata o:title=""/>
                    <o:lock v:ext="edit" aspectratio="f"/>
                  </v:line>
                  <v:line id="_x0000_s1026" o:spid="_x0000_s1026" o:spt="20" alt="学科网(www.zxxk.com)--教育资源门户，提供试题试卷、教案、课件、教学论文、素材等各类教学资源库下载，还有大量丰富的教学资讯！" style="position:absolute;left:3121;top:2648;flip:x;height:122;width:120;" filled="f" stroked="t" coordsize="21600,21600" o:gfxdata="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GRU0augAAANsA&#10;AAAPAAAAAAAAAAEAIAAAACIAAABkcnMvZG93bnJldi54bWxQSwECFAAUAAAACACHTuJAMy8FnjsA&#10;AAA5AAAAEAAAAAAAAAABACAAAAAJAQAAZHJzL3NoYXBleG1sLnhtbFBLBQYAAAAABgAGAFsBAACz&#10;AwAAAAA=&#10;">
                    <v:fill on="f" focussize="0,0"/>
                    <v:stroke color="#000000" joinstyle="round"/>
                    <v:imagedata o:title=""/>
                    <o:lock v:ext="edit" aspectratio="f"/>
                  </v:line>
                  <v:line id="_x0000_s1026" o:spid="_x0000_s1026" o:spt="20" alt="学科网(www.zxxk.com)--教育资源门户，提供试题试卷、教案、课件、教学论文、素材等各类教学资源库下载，还有大量丰富的教学资讯！" style="position:absolute;left:3241;top:2648;flip:x;height:122;width:120;" filled="f" stroked="t" coordsize="21600,21600" o:gfxdata="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PaX0225AAAA2wAA&#10;AA8AAAAAAAAAAQAgAAAAIgAAAGRycy9kb3ducmV2LnhtbFBLAQIUABQAAAAIAIdO4kAzLwWeOwAA&#10;ADkAAAAQAAAAAAAAAAEAIAAAAAgBAABkcnMvc2hhcGV4bWwueG1sUEsFBgAAAAAGAAYAWwEAALID&#10;AAAAAA==&#10;">
                    <v:fill on="f" focussize="0,0"/>
                    <v:stroke color="#000000" joinstyle="round"/>
                    <v:imagedata o:title=""/>
                    <o:lock v:ext="edit" aspectratio="f"/>
                  </v:line>
                  <v:line id="_x0000_s1026" o:spid="_x0000_s1026" o:spt="20" alt="学科网(www.zxxk.com)--教育资源门户，提供试题试卷、教案、课件、教学论文、素材等各类教学资源库下载，还有大量丰富的教学资讯！" style="position:absolute;left:3361;top:2648;flip:x;height:122;width:121;" filled="f" stroked="t" coordsize="21600,21600" o:gfxdata="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Z23b2ugAAANsA&#10;AAAPAAAAAAAAAAEAIAAAACIAAABkcnMvZG93bnJldi54bWxQSwECFAAUAAAACACHTuJAMy8FnjsA&#10;AAA5AAAAEAAAAAAAAAABACAAAAAJAQAAZHJzL3NoYXBleG1sLnhtbFBLBQYAAAAABgAGAFsBAACz&#10;AwAAAAA=&#10;">
                    <v:fill on="f" focussize="0,0"/>
                    <v:stroke color="#000000" joinstyle="round"/>
                    <v:imagedata o:title=""/>
                    <o:lock v:ext="edit" aspectratio="f"/>
                  </v:line>
                  <v:line id="_x0000_s1026" o:spid="_x0000_s1026" o:spt="20" alt="学科网(www.zxxk.com)--教育资源门户，提供试题试卷、教案、课件、教学论文、素材等各类教学资源库下载，还有大量丰富的教学资讯！" style="position:absolute;left:3482;top:2648;flip:x;height:122;width:120;" filled="f" stroked="t" coordsize="21600,21600" o:gfxdata="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oROKEvQAA&#10;ANsAAAAPAAAAAAAAAAEAIAAAACIAAABkcnMvZG93bnJldi54bWxQSwECFAAUAAAACACHTuJAMy8F&#10;njsAAAA5AAAAEAAAAAAAAAABACAAAAAMAQAAZHJzL3NoYXBleG1sLnhtbFBLBQYAAAAABgAGAFsB&#10;AAC2AwAAAAA=&#10;">
                    <v:fill on="f" focussize="0,0"/>
                    <v:stroke color="#000000" joinstyle="round"/>
                    <v:imagedata o:title=""/>
                    <o:lock v:ext="edit" aspectratio="f"/>
                  </v:line>
                  <v:line id="_x0000_s1026" o:spid="_x0000_s1026" o:spt="20" alt="学科网(www.zxxk.com)--教育资源门户，提供试题试卷、教案、课件、教学论文、素材等各类教学资源库下载，还有大量丰富的教学资讯！" style="position:absolute;left:3602;top:2648;flip:x;height:122;width:120;" filled="f" stroked="t" coordsize="21600,21600" o:gfxdata="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hwhHH7sAAADb&#10;AAAADwAAAAAAAAABACAAAAAiAAAAZHJzL2Rvd25yZXYueG1sUEsBAhQAFAAAAAgAh07iQDMvBZ47&#10;AAAAOQAAABAAAAAAAAAAAQAgAAAACgEAAGRycy9zaGFwZXhtbC54bWxQSwUGAAAAAAYABgBbAQAA&#10;tAMAAAAA&#10;">
                    <v:fill on="f" focussize="0,0"/>
                    <v:stroke color="#000000" joinstyle="round"/>
                    <v:imagedata o:title=""/>
                    <o:lock v:ext="edit" aspectratio="f"/>
                  </v:line>
                  <v:line id="_x0000_s1026" o:spid="_x0000_s1026" o:spt="20" alt="学科网(www.zxxk.com)--教育资源门户，提供试题试卷、教案、课件、教学论文、素材等各类教学资源库下载，还有大量丰富的教学资讯！" style="position:absolute;left:3722;top:2648;flip:x;height:122;width:120;" filled="f" stroked="t" coordsize="21600,21600" o:gfxdata="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NheJD+5AAAA2wAA&#10;AA8AAAAAAAAAAQAgAAAAIgAAAGRycy9kb3ducmV2LnhtbFBLAQIUABQAAAAIAIdO4kAzLwWeOwAA&#10;ADkAAAAQAAAAAAAAAAEAIAAAAAgBAABkcnMvc2hhcGV4bWwueG1sUEsFBgAAAAAGAAYAWwEAALID&#10;AAAAAA==&#10;">
                    <v:fill on="f" focussize="0,0"/>
                    <v:stroke color="#000000" joinstyle="round"/>
                    <v:imagedata o:title=""/>
                    <o:lock v:ext="edit" aspectratio="f"/>
                  </v:line>
                  <v:line id="_x0000_s1026" o:spid="_x0000_s1026" o:spt="20" alt="学科网(www.zxxk.com)--教育资源门户，提供试题试卷、教案、课件、教学论文、素材等各类教学资源库下载，还有大量丰富的教学资讯！" style="position:absolute;left:3842;top:2648;flip:x;height:122;width:121;" filled="f" stroked="t" coordsize="21600,21600" o:gfxdata="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cSgaS8AAAA&#10;2wAAAA8AAAAAAAAAAQAgAAAAIgAAAGRycy9kb3ducmV2LnhtbFBLAQIUABQAAAAIAIdO4kAzLwWe&#10;OwAAADkAAAAQAAAAAAAAAAEAIAAAAAsBAABkcnMvc2hhcGV4bWwueG1sUEsFBgAAAAAGAAYAWwEA&#10;ALUDAAAAAA==&#10;">
                    <v:fill on="f" focussize="0,0"/>
                    <v:stroke color="#000000" joinstyle="round"/>
                    <v:imagedata o:title=""/>
                    <o:lock v:ext="edit" aspectratio="f"/>
                  </v:line>
                  <v:line id="_x0000_s1026" o:spid="_x0000_s1026" o:spt="20" alt="学科网(www.zxxk.com)--教育资源门户，提供试题试卷、教案、课件、教学论文、素材等各类教学资源库下载，还有大量丰富的教学资讯！" style="position:absolute;left:3963;top:2648;flip:x;height:122;width:120;" filled="f" stroked="t" coordsize="21600,21600" o:gfxdata="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fAH9O8AAAA&#10;2wAAAA8AAAAAAAAAAQAgAAAAIgAAAGRycy9kb3ducmV2LnhtbFBLAQIUABQAAAAIAIdO4kAzLwWe&#10;OwAAADkAAAAQAAAAAAAAAAEAIAAAAAsBAABkcnMvc2hhcGV4bWwueG1sUEsFBgAAAAAGAAYAWwEA&#10;ALUDAAAAAA==&#10;">
                    <v:fill on="f" focussize="0,0"/>
                    <v:stroke color="#000000" joinstyle="round"/>
                    <v:imagedata o:title=""/>
                    <o:lock v:ext="edit" aspectratio="f"/>
                  </v:line>
                  <v:line id="_x0000_s1026" o:spid="_x0000_s1026" o:spt="20" alt="学科网(www.zxxk.com)--教育资源门户，提供试题试卷、教案、课件、教学论文、素材等各类教学资源库下载，还有大量丰富的教学资讯！" style="position:absolute;left:2783;top:2640;height:0;width:1315;" filled="f" stroked="t" coordsize="21600,21600" o:gfxdata="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fqCPEvQAA&#10;ANsAAAAPAAAAAAAAAAEAIAAAACIAAABkcnMvZG93bnJldi54bWxQSwECFAAUAAAACACHTuJAMy8F&#10;njsAAAA5AAAAEAAAAAAAAAABACAAAAAMAQAAZHJzL3NoYXBleG1sLnhtbFBLBQYAAAAABgAGAFsB&#10;AAC2AwAAAAA=&#10;">
                    <v:fill on="f" focussize="0,0"/>
                    <v:stroke weight="1.5pt" color="#000000" joinstyle="round"/>
                    <v:imagedata o:title=""/>
                    <o:lock v:ext="edit" aspectratio="f"/>
                  </v:line>
                </v:group>
                <v:shape id="_x0000_s1026" o:spid="_x0000_s1026" o:spt="202" alt="学科网(www.zxxk.com)--教育资源门户，提供试题试卷、教案、课件、教学论文、素材等各类教学资源库下载，还有大量丰富的教学资讯！" type="#_x0000_t202" style="position:absolute;left:3420;top:7368;height:624;width:540;" fillcolor="#FFFFFF" filled="t" stroked="f" coordsize="21600,21600" o:gfxdata="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ErzLuvQAA&#10;ANsAAAAPAAAAAAAAAAEAIAAAACIAAABkcnMvZG93bnJldi54bWxQSwECFAAUAAAACACHTuJAMy8F&#10;njsAAAA5AAAAEAAAAAAAAAABACAAAAAMAQAAZHJzL3NoYXBleG1sLnhtbFBLBQYAAAAABgAGAFsB&#10;AAC2AwAAAAA=&#10;">
                  <v:fill on="t" opacity="0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 w:cs="Times New Roman"/>
                            <w:b/>
                            <w:sz w:val="24"/>
                          </w:rPr>
                        </w:pPr>
                        <w:r>
                          <w:rPr>
                            <w:rFonts w:hint="eastAsia" w:ascii="Times New Roman" w:hAnsi="Times New Roman" w:cs="Times New Roman"/>
                            <w:b/>
                            <w:sz w:val="24"/>
                          </w:rPr>
                          <w:t>B</w:t>
                        </w:r>
                      </w:p>
                    </w:txbxContent>
                  </v:textbox>
                </v:shape>
                <v:shape id="_x0000_s1026" o:spid="_x0000_s1026" o:spt="202" alt="学科网(www.zxxk.com)--教育资源门户，提供试题试卷、教案、课件、教学论文、素材等各类教学资源库下载，还有大量丰富的教学资讯！" type="#_x0000_t202" style="position:absolute;left:2700;top:7368;height:624;width:540;" fillcolor="#FFFFFF" filled="t" stroked="f" coordsize="21600,21600" o:gfxdata="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0fayZvQAA&#10;ANsAAAAPAAAAAAAAAAEAIAAAACIAAABkcnMvZG93bnJldi54bWxQSwECFAAUAAAACACHTuJAMy8F&#10;njsAAAA5AAAAEAAAAAAAAAABACAAAAAMAQAAZHJzL3NoYXBleG1sLnhtbFBLBQYAAAAABgAGAFsB&#10;AAC2AwAAAAA=&#10;">
                  <v:fill on="t" opacity="0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 w:cs="Times New Roman"/>
                            <w:b/>
                            <w:sz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4"/>
                          </w:rPr>
                          <w:t>A</w:t>
                        </w:r>
                      </w:p>
                    </w:txbxContent>
                  </v:textbox>
                </v:shape>
                <v:shape id="_x0000_s1026" o:spid="_x0000_s1026" o:spt="202" alt="学科网(www.zxxk.com)--教育资源门户，提供试题试卷、教案、课件、教学论文、素材等各类教学资源库下载，还有大量丰富的教学资讯！" type="#_x0000_t202" style="position:absolute;left:2520;top:6588;height:624;width:540;" fillcolor="#FFFFFF" filled="t" stroked="f" coordsize="21600,21600" o:gfxdata="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bMQkCvQAA&#10;ANsAAAAPAAAAAAAAAAEAIAAAACIAAABkcnMvZG93bnJldi54bWxQSwECFAAUAAAACACHTuJAMy8F&#10;njsAAAA5AAAAEAAAAAAAAAABACAAAAAMAQAAZHJzL3NoYXBleG1sLnhtbFBLBQYAAAAABgAGAFsB&#10;AAC2AwAAAAA=&#10;">
                  <v:fill on="t" opacity="0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hint="eastAsia" w:ascii="Times New Roman" w:hAnsi="Times New Roman" w:cs="Times New Roman"/>
                            <w:b/>
                            <w:sz w:val="28"/>
                            <w:szCs w:val="28"/>
                          </w:rPr>
                          <w:t>甲</w:t>
                        </w:r>
                      </w:p>
                    </w:txbxContent>
                  </v:textbox>
                </v:shape>
                <v:line id="_x0000_s1026" o:spid="_x0000_s1026" o:spt="20" alt="学科网(www.zxxk.com)--教育资源门户，提供试题试卷、教案、课件、教学论文、素材等各类教学资源库下载，还有大量丰富的教学资讯！" style="position:absolute;left:2520;top:5964;flip:y;height:624;width:0;" filled="f" stroked="t" coordsize="21600,21600" o:gfxdata="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CYoKDm5AAAA2wAA&#10;AA8AAAAAAAAAAQAgAAAAIgAAAGRycy9kb3ducmV2LnhtbFBLAQIUABQAAAAIAIdO4kAzLwWeOwAA&#10;ADkAAAAQAAAAAAAAAAEAIAAAAAgBAABkcnMvc2hhcGV4bWwueG1sUEsFBgAAAAAGAAYAWwEAALID&#10;AAAAAA==&#10;">
                  <v:fill on="f" focussize="0,0"/>
                  <v:stroke color="#000000" joinstyle="round"/>
                  <v:imagedata o:title=""/>
                  <o:lock v:ext="edit" aspectratio="f"/>
                </v:line>
                <v:rect id="_x0000_s1026" o:spid="_x0000_s1026" o:spt="1" alt="学科网(www.zxxk.com)--教育资源门户，提供试题试卷、教案、课件、教学论文、素材等各类教学资源库下载，还有大量丰富的教学资讯！" style="position:absolute;left:3420;top:6276;height:1092;width:360;" fillcolor="#C0C0C0" filled="t" stroked="t" coordsize="21600,21600" o:gfxdata="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+Bo6gvQAA&#10;ANsAAAAPAAAAAAAAAAEAIAAAACIAAABkcnMvZG93bnJldi54bWxQSwECFAAUAAAACACHTuJAMy8F&#10;njsAAAA5AAAAEAAAAAAAAAABACAAAAAMAQAAZHJzL3NoYXBleG1sLnhtbFBLBQYAAAAABgAGAFsB&#10;AAC2AwAAAAA=&#10;">
                  <v:fill on="t" opacity="64881f" focussize="0,0"/>
                  <v:stroke color="#000000" miterlimit="0" joinstyle="miter"/>
                  <v:imagedata o:title=""/>
                  <o:lock v:ext="edit" aspectratio="f"/>
                </v:rect>
                <v:shape id="_x0000_s1026" o:spid="_x0000_s1026" o:spt="202" alt="学科网(www.zxxk.com)--教育资源门户，提供试题试卷、教案、课件、教学论文、素材等各类教学资源库下载，还有大量丰富的教学资讯！" type="#_x0000_t202" style="position:absolute;left:3240;top:6588;height:624;width:540;" fillcolor="#FFFFFF" filled="t" stroked="f" coordsize="21600,21600" o:gfxdata="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RAQerugAAANsA&#10;AAAPAAAAAAAAAAEAIAAAACIAAABkcnMvZG93bnJldi54bWxQSwECFAAUAAAACACHTuJAMy8FnjsA&#10;AAA5AAAAEAAAAAAAAAABACAAAAAJAQAAZHJzL3NoYXBleG1sLnhtbFBLBQYAAAAABgAGAFsBAACz&#10;AwAAAAA=&#10;">
                  <v:fill on="t" opacity="0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hint="eastAsia" w:ascii="Times New Roman" w:hAnsi="Times New Roman" w:cs="Times New Roman"/>
                            <w:b/>
                            <w:sz w:val="28"/>
                            <w:szCs w:val="28"/>
                          </w:rPr>
                          <w:t>乙</w:t>
                        </w:r>
                      </w:p>
                    </w:txbxContent>
                  </v:textbox>
                </v:shape>
                <v:line id="_x0000_s1026" o:spid="_x0000_s1026" o:spt="20" alt="学科网(www.zxxk.com)--教育资源门户，提供试题试卷、教案、课件、教学论文、素材等各类教学资源库下载，还有大量丰富的教学资讯！" style="position:absolute;left:3240;top:5964;flip:y;height:624;width:0;" filled="f" stroked="t" coordsize="21600,21600" o:gfxdata="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LLF3m8AAAA&#10;2wAAAA8AAAAAAAAAAQAgAAAAIgAAAGRycy9kb3ducmV2LnhtbFBLAQIUABQAAAAIAIdO4kAzLwWe&#10;OwAAADkAAAAQAAAAAAAAAAEAIAAAAAsBAABkcnMvc2hhcGV4bWwueG1sUEsFBgAAAAAGAAYAWwEA&#10;ALUDAAAAAA==&#10;">
                  <v:fill on="f" focussize="0,0"/>
                  <v:stroke color="#000000" joinstyle="round"/>
                  <v:imagedata o:title=""/>
                  <o:lock v:ext="edit" aspectratio="f"/>
                </v:line>
                <v:line id="_x0000_s1026" o:spid="_x0000_s1026" o:spt="20" alt="学科网(www.zxxk.com)--教育资源门户，提供试题试卷、教案、课件、教学论文、素材等各类教学资源库下载，还有大量丰富的教学资讯！" style="position:absolute;left:3420;top:5964;flip:y;height:624;width:0;" filled="f" stroked="t" coordsize="21600,21600" o:gfxdata="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CGYkOvQAA&#10;ANsAAAAPAAAAAAAAAAEAIAAAACIAAABkcnMvZG93bnJldi54bWxQSwECFAAUAAAACACHTuJAMy8F&#10;njsAAAA5AAAAEAAAAAAAAAABACAAAAAMAQAAZHJzL3NoYXBleG1sLnhtbFBLBQYAAAAABgAGAFsB&#10;AAC2AwAAAAA=&#10;">
                  <v:fill on="f" focussize="0,0"/>
                  <v:stroke color="#000000" joinstyle="round"/>
                  <v:imagedata o:title=""/>
                  <o:lock v:ext="edit" aspectratio="f"/>
                </v:line>
                <v:line id="_x0000_s1026" o:spid="_x0000_s1026" o:spt="20" alt="学科网(www.zxxk.com)--教育资源门户，提供试题试卷、教案、课件、教学论文、素材等各类教学资源库下载，还有大量丰富的教学资讯！" style="position:absolute;left:3780;top:5964;flip:y;height:624;width:0;" filled="f" stroked="t" coordsize="21600,21600" o:gfxdata="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1VLJW8AAAA&#10;2wAAAA8AAAAAAAAAAQAgAAAAIgAAAGRycy9kb3ducmV2LnhtbFBLAQIUABQAAAAIAIdO4kAzLwWe&#10;OwAAADkAAAAQAAAAAAAAAAEAIAAAAAsBAABkcnMvc2hhcGV4bWwueG1sUEsFBgAAAAAGAAYAWwEA&#10;ALUDAAAAAA==&#10;">
                  <v:fill on="f" focussize="0,0"/>
                  <v:stroke color="#000000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>
      <w:pPr>
        <w:adjustRightInd w:val="0"/>
        <w:snapToGrid w:val="0"/>
        <w:spacing w:after="0" w:line="360" w:lineRule="auto"/>
        <w:ind w:left="0" w:leftChars="-1" w:hanging="2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t>4. 如图所示，长为L、密度为ρ的均匀细棒下端系一根细线，细线的另一端被拴在杯底A点处，细棒竖直浸没在杯中的液体内，液体密度为ρ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0</w:t>
      </w:r>
      <w:r>
        <w:rPr>
          <w:rFonts w:ascii="Times New Roman" w:hAnsi="Times New Roman" w:cs="Times New Roman"/>
          <w:snapToGrid w:val="0"/>
          <w:color w:val="000000"/>
          <w:kern w:val="0"/>
        </w:rPr>
        <w:t>(ρ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0</w:t>
      </w:r>
      <w:r>
        <w:rPr>
          <w:rFonts w:ascii="Times New Roman" w:hAnsi="Times New Roman" w:cs="Times New Roman"/>
          <w:snapToGrid w:val="0"/>
          <w:color w:val="000000"/>
          <w:kern w:val="0"/>
        </w:rPr>
        <w:t>＝4ρ)。现打开杯底阀门k，使液体缓慢流出。当细棒露出液面一定长度时，细棒有可能倾斜，该长度的最小值为(         )</w:t>
      </w:r>
    </w:p>
    <w:p>
      <w:pPr>
        <w:adjustRightInd w:val="0"/>
        <w:snapToGrid w:val="0"/>
        <w:spacing w:after="0" w:line="360" w:lineRule="auto"/>
        <w:ind w:left="0" w:leftChars="-1" w:hanging="2"/>
        <w:rPr>
          <w:rFonts w:ascii="Times New Roman" w:hAnsi="Times New Roman" w:cs="Times New Roman"/>
          <w:position w:val="-24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t>(A)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position w:val="-24"/>
        </w:rPr>
        <w:object>
          <v:shape id="_x0000_i1025" o:spt="75" alt="学科网(www.zxxk.com)--教育资源门户，提供试题试卷、教案、课件、教学论文、素材等各类教学资源库下载，还有大量丰富的教学资讯！" type="#_x0000_t75" style="height:31pt;width:21pt;" o:ole="t" filled="f" o:preferrelative="t" stroked="f" coordsize="21600,21600">
            <v:path/>
            <v:fill on="f" focussize="0,0"/>
            <v:stroke on="f" joinstyle="miter"/>
            <v:imagedata r:id="rId12" o:title=""/>
            <o:lock v:ext="edit" aspectratio="t"/>
            <w10:wrap type="none"/>
            <w10:anchorlock/>
          </v:shape>
          <o:OLEObject Type="Embed" ProgID="Equation.3" ShapeID="_x0000_i1025" DrawAspect="Content" ObjectID="_1468075725" r:id="rId11">
            <o:LockedField>false</o:LockedField>
          </o:OLEObject>
        </w:object>
      </w:r>
      <w:r>
        <w:rPr>
          <w:rFonts w:ascii="Times New Roman" w:hAnsi="Times New Roman" w:cs="Times New Roman"/>
          <w:snapToGrid w:val="0"/>
          <w:color w:val="000000"/>
          <w:kern w:val="0"/>
        </w:rPr>
        <w:t xml:space="preserve">       (B)</w:t>
      </w:r>
      <w:r>
        <w:rPr>
          <w:rFonts w:ascii="Times New Roman" w:hAnsi="Times New Roman" w:cs="Times New Roman"/>
          <w:position w:val="-24"/>
        </w:rPr>
        <w:object>
          <v:shape id="_x0000_i1026" o:spt="75" alt="学科网(www.zxxk.com)--教育资源门户，提供试题试卷、教案、课件、教学论文、素材等各类教学资源库下载，还有大量丰富的教学资讯！" type="#_x0000_t75" style="height:31pt;width:21pt;" o:ole="t" filled="f" o:preferrelative="t" stroked="f" coordsize="21600,21600">
            <v:path/>
            <v:fill on="f" focussize="0,0"/>
            <v:stroke on="f" joinstyle="miter"/>
            <v:imagedata r:id="rId14" o:title=""/>
            <o:lock v:ext="edit" aspectratio="t"/>
            <w10:wrap type="none"/>
            <w10:anchorlock/>
          </v:shape>
          <o:OLEObject Type="Embed" ProgID="Equation.3" ShapeID="_x0000_i1026" DrawAspect="Content" ObjectID="_1468075726" r:id="rId13">
            <o:LockedField>false</o:LockedField>
          </o:OLEObject>
        </w:object>
      </w:r>
      <w:r>
        <w:rPr>
          <w:rFonts w:ascii="Times New Roman" w:hAnsi="Times New Roman" w:cs="Times New Roman"/>
          <w:snapToGrid w:val="0"/>
          <w:color w:val="000000"/>
          <w:kern w:val="0"/>
        </w:rPr>
        <w:t xml:space="preserve">        (C)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position w:val="-24"/>
        </w:rPr>
        <w:object>
          <v:shape id="_x0000_i1027" o:spt="75" alt="学科网(www.zxxk.com)--教育资源门户，提供试题试卷、教案、课件、教学论文、素材等各类教学资源库下载，还有大量丰富的教学资讯！" type="#_x0000_t75" style="height:31pt;width:21pt;" o:ole="t" filled="f" o:preferrelative="t" stroked="f" coordsize="21600,21600">
            <v:path/>
            <v:fill on="f" focussize="0,0"/>
            <v:stroke on="f" joinstyle="miter"/>
            <v:imagedata r:id="rId16" o:title=""/>
            <o:lock v:ext="edit" aspectratio="t"/>
            <w10:wrap type="none"/>
            <w10:anchorlock/>
          </v:shape>
          <o:OLEObject Type="Embed" ProgID="Equation.3" ShapeID="_x0000_i1027" DrawAspect="Content" ObjectID="_1468075727" r:id="rId15">
            <o:LockedField>false</o:LockedField>
          </o:OLEObject>
        </w:object>
      </w:r>
      <w:r>
        <w:rPr>
          <w:rFonts w:ascii="Times New Roman" w:hAnsi="Times New Roman" w:cs="Times New Roman"/>
          <w:snapToGrid w:val="0"/>
          <w:color w:val="000000"/>
          <w:kern w:val="0"/>
        </w:rPr>
        <w:t xml:space="preserve">       (D)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position w:val="-24"/>
        </w:rPr>
        <w:object>
          <v:shape id="_x0000_i1028" o:spt="75" alt="学科网(www.zxxk.com)--教育资源门户，提供试题试卷、教案、课件、教学论文、素材等各类教学资源库下载，还有大量丰富的教学资讯！" type="#_x0000_t75" style="height:31pt;width:21pt;" o:ole="t" filled="f" o:preferrelative="t" stroked="f" coordsize="21600,21600">
            <v:path/>
            <v:fill on="f" focussize="0,0"/>
            <v:stroke on="f" joinstyle="miter"/>
            <v:imagedata r:id="rId18" o:title=""/>
            <o:lock v:ext="edit" aspectratio="t"/>
            <w10:wrap type="none"/>
            <w10:anchorlock/>
          </v:shape>
          <o:OLEObject Type="Embed" ProgID="Equation.3" ShapeID="_x0000_i1028" DrawAspect="Content" ObjectID="_1468075728" r:id="rId17">
            <o:LockedField>false</o:LockedField>
          </o:OLEObject>
        </w:object>
      </w:r>
    </w:p>
    <w:p>
      <w:pPr>
        <w:adjustRightInd w:val="0"/>
        <w:snapToGrid w:val="0"/>
        <w:spacing w:after="0" w:line="360" w:lineRule="auto"/>
        <w:ind w:left="0" w:leftChars="-1" w:hanging="2"/>
        <w:rPr>
          <w:rFonts w:ascii="Times New Roman" w:hAnsi="Times New Roman" w:cs="Times New Roman"/>
          <w:position w:val="-24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drawing>
          <wp:inline distT="0" distB="0" distL="114300" distR="114300">
            <wp:extent cx="737870" cy="938530"/>
            <wp:effectExtent l="0" t="0" r="5080" b="0"/>
            <wp:docPr id="860811209" name="图片 6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811209" name="图片 6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37870" cy="93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t xml:space="preserve">5. </w:t>
      </w:r>
      <w:r>
        <w:rPr>
          <w:rFonts w:ascii="Times New Roman" w:hAnsi="Times New Roman" w:cs="Times New Roman"/>
        </w:rPr>
        <w:t>如图所示，密度分布均匀的圆柱形棒的一端悬挂一个小铁块并一起浸入水中。平衡时棒浮出水面的长度是浸入水中长度的n倍。若水的密度为</w:t>
      </w:r>
      <w:r>
        <w:rPr>
          <w:rFonts w:ascii="Times New Roman" w:hAnsi="Times New Roman" w:cs="Times New Roman"/>
          <w:i/>
          <w:sz w:val="24"/>
        </w:rPr>
        <w:t>ρ</w:t>
      </w:r>
      <w:r>
        <w:rPr>
          <w:rFonts w:ascii="Times New Roman" w:hAnsi="Times New Roman" w:cs="Times New Roman"/>
        </w:rPr>
        <w:t xml:space="preserve">，则棒的密度为（ 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 ）</w:t>
      </w: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</w:t>
      </w:r>
      <w:r>
        <w:rPr>
          <w:rFonts w:ascii="Times New Roman" w:hAnsi="Times New Roman" w:cs="Times New Roman"/>
          <w:position w:val="-24"/>
        </w:rPr>
        <w:object>
          <v:shape id="_x0000_i1029" o:spt="75" alt="学科网(www.zxxk.com)--教育资源门户，提供试题试卷、教案、课件、教学论文、素材等各类教学资源库下载，还有大量丰富的教学资讯！" type="#_x0000_t75" style="height:30.9pt;width:36pt;" o:ole="t" filled="f" o:preferrelative="t" stroked="f" coordsize="21600,21600">
            <v:path/>
            <v:fill on="f" focussize="0,0"/>
            <v:stroke on="f" joinstyle="miter"/>
            <v:imagedata r:id="rId21" o:title=""/>
            <o:lock v:ext="edit" aspectratio="t"/>
            <w10:wrap type="none"/>
            <w10:anchorlock/>
          </v:shape>
          <o:OLEObject Type="Embed" ProgID="Equation.3" ShapeID="_x0000_i1029" DrawAspect="Content" ObjectID="_1468075729" r:id="rId20">
            <o:LockedField>false</o:LockedField>
          </o:OLEObject>
        </w:object>
      </w:r>
      <w:r>
        <w:rPr>
          <w:rFonts w:ascii="Times New Roman" w:hAnsi="Times New Roman" w:cs="Times New Roman"/>
        </w:rPr>
        <w:t xml:space="preserve">                 B．</w:t>
      </w:r>
      <w:r>
        <w:rPr>
          <w:rFonts w:ascii="Times New Roman" w:hAnsi="Times New Roman" w:cs="Times New Roman"/>
          <w:position w:val="-24"/>
        </w:rPr>
        <w:object>
          <v:shape id="_x0000_i1030" o:spt="75" alt="学科网(www.zxxk.com)--教育资源门户，提供试题试卷、教案、课件、教学论文、素材等各类教学资源库下载，还有大量丰富的教学资讯！" type="#_x0000_t75" style="height:30.9pt;width:36pt;" o:ole="t" filled="f" o:preferrelative="t" stroked="f" coordsize="21600,21600">
            <v:path/>
            <v:fill on="f" focussize="0,0"/>
            <v:stroke on="f" joinstyle="miter"/>
            <v:imagedata r:id="rId23" o:title=""/>
            <o:lock v:ext="edit" aspectratio="t"/>
            <w10:wrap type="none"/>
            <w10:anchorlock/>
          </v:shape>
          <o:OLEObject Type="Embed" ProgID="Equation.3" ShapeID="_x0000_i1030" DrawAspect="Content" ObjectID="_1468075730" r:id="rId22">
            <o:LockedField>false</o:LockedField>
          </o:OLEObject>
        </w:object>
      </w:r>
      <w:r>
        <w:rPr>
          <w:rFonts w:ascii="Times New Roman" w:hAnsi="Times New Roman" w:cs="Times New Roman"/>
        </w:rPr>
        <w:t xml:space="preserve">      </w:t>
      </w: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C．</w:t>
      </w:r>
      <w:r>
        <w:rPr>
          <w:rFonts w:ascii="Times New Roman" w:hAnsi="Times New Roman" w:cs="Times New Roman"/>
          <w:position w:val="-28"/>
        </w:rPr>
        <w:object>
          <v:shape id="_x0000_i1031" o:spt="75" alt="学科网(www.zxxk.com)--教育资源门户，提供试题试卷、教案、课件、教学论文、素材等各类教学资源库下载，还有大量丰富的教学资讯！" type="#_x0000_t75" style="height:32.9pt;width:49pt;" o:ole="t" filled="f" o:preferrelative="t" stroked="f" coordsize="21600,21600">
            <v:path/>
            <v:fill on="f" focussize="0,0"/>
            <v:stroke on="f" joinstyle="miter"/>
            <v:imagedata r:id="rId25" o:title=""/>
            <o:lock v:ext="edit" aspectratio="t"/>
            <w10:wrap type="none"/>
            <w10:anchorlock/>
          </v:shape>
          <o:OLEObject Type="Embed" ProgID="Equation.3" ShapeID="_x0000_i1031" DrawAspect="Content" ObjectID="_1468075731" r:id="rId24">
            <o:LockedField>false</o:LockedField>
          </o:OLEObject>
        </w:object>
      </w:r>
      <w:r>
        <w:rPr>
          <w:rFonts w:ascii="Times New Roman" w:hAnsi="Times New Roman" w:cs="Times New Roman"/>
        </w:rPr>
        <w:t xml:space="preserve">               D．</w:t>
      </w:r>
      <w:r>
        <w:rPr>
          <w:rFonts w:ascii="Times New Roman" w:hAnsi="Times New Roman" w:cs="Times New Roman"/>
          <w:position w:val="-28"/>
        </w:rPr>
        <w:object>
          <v:shape id="_x0000_i1032" o:spt="75" alt="学科网(www.zxxk.com)--教育资源门户，提供试题试卷、教案、课件、教学论文、素材等各类教学资源库下载，还有大量丰富的教学资讯！" type="#_x0000_t75" style="height:34.9pt;width:49pt;" o:ole="t" filled="f" o:preferrelative="t" stroked="f" coordsize="21600,21600">
            <v:path/>
            <v:fill on="f" focussize="0,0"/>
            <v:stroke on="f" joinstyle="miter"/>
            <v:imagedata r:id="rId27" o:title=""/>
            <o:lock v:ext="edit" aspectratio="t"/>
            <w10:wrap type="none"/>
            <w10:anchorlock/>
          </v:shape>
          <o:OLEObject Type="Embed" ProgID="Equation.3" ShapeID="_x0000_i1032" DrawAspect="Content" ObjectID="_1468075732" r:id="rId26">
            <o:LockedField>false</o:LockedField>
          </o:OLEObject>
        </w:object>
      </w:r>
      <w:r>
        <w:rPr>
          <w:rFonts w:ascii="Times New Roman" w:hAnsi="Times New Roman" w:cs="Times New Roman"/>
        </w:rPr>
        <w:t xml:space="preserve">  </w:t>
      </w: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974090" cy="857250"/>
            <wp:effectExtent l="0" t="0" r="0" b="0"/>
            <wp:docPr id="39" name="图片 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8">
                      <a:lum contrast="6000"/>
                    </a:blip>
                    <a:srcRect t="7429" r="12343" b="15429"/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6. </w:t>
      </w:r>
      <w:r>
        <w:rPr>
          <w:rFonts w:ascii="Times New Roman" w:hAnsi="Times New Roman" w:cs="Times New Roman"/>
        </w:rPr>
        <w:t xml:space="preserve">如图所示，直径为36cm的半球形碗固定在水平面上，碗的端口水平。一根密度分布均匀、长度为47cm的光滑杆ABC搁置在半球碗上，碗的厚度不计，杆平衡时碗内部分AB段与碗外部分BC段的长度之比为（ 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 ）</w:t>
      </w: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A．38:9                B．35:12</w:t>
      </w: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C．32:15                D．27:20</w:t>
      </w: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1310005" cy="786765"/>
            <wp:effectExtent l="0" t="0" r="4445" b="0"/>
            <wp:docPr id="36" name="图片 13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13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9"/>
                    <a:srcRect t="11356" r="8918" b="18644"/>
                    <a:stretch>
                      <a:fillRect/>
                    </a:stretch>
                  </pic:blipFill>
                  <pic:spPr>
                    <a:xfrm>
                      <a:off x="0" y="0"/>
                      <a:ext cx="131000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柱状容器内放入一个体积大小为200cm</w:t>
      </w:r>
      <w:r>
        <w:rPr>
          <w:rFonts w:ascii="Times New Roman" w:hAnsi="Times New Roman" w:cs="Times New Roman"/>
          <w:szCs w:val="21"/>
          <w:vertAlign w:val="superscript"/>
        </w:rPr>
        <w:t>2</w:t>
      </w:r>
      <w:r>
        <w:rPr>
          <w:rFonts w:ascii="Times New Roman" w:hAnsi="Times New Roman" w:cs="Times New Roman"/>
        </w:rPr>
        <w:t>的柱状物体，现不断向容器内注入水，并记录水的总体积V和所对应的水的深度h，如下表所示，则下列判断中正确的是 (     )</w:t>
      </w: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0" distR="0">
            <wp:extent cx="3981450" cy="714375"/>
            <wp:effectExtent l="0" t="0" r="0" b="9525"/>
            <wp:docPr id="40" name="图片 40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学科网(www.zxxk.com)--教育资源门户，提供试题试卷、教案、课件、教学论文、素材等各类教学资源库下载，还有大量丰富的教学资讯！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A.物体的底面积S1为8cm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 xml:space="preserve">   B.容器的底面积S2为12 cm</w:t>
      </w:r>
      <w:r>
        <w:rPr>
          <w:rFonts w:ascii="Times New Roman" w:hAnsi="Times New Roman" w:cs="Times New Roman"/>
          <w:vertAlign w:val="superscript"/>
        </w:rPr>
        <w:t>2</w:t>
      </w: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C.物体的密度为700kg/m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 xml:space="preserve">    D.物体所受到的最大浮力为1.4牛</w:t>
      </w: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0" distR="0">
            <wp:extent cx="847725" cy="1133475"/>
            <wp:effectExtent l="0" t="0" r="9525" b="9525"/>
            <wp:docPr id="41" name="图片 4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 descr="学科网(www.zxxk.com)--教育资源门户，提供试题试卷、教案、课件、教学论文、素材等各类教学资源库下载，还有大量丰富的教学资讯！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</w:rPr>
        <w:t xml:space="preserve">8. </w:t>
      </w:r>
      <w:r>
        <w:rPr>
          <w:rFonts w:ascii="Times New Roman" w:hAnsi="Times New Roman" w:cs="Times New Roman"/>
          <w:szCs w:val="21"/>
        </w:rPr>
        <w:t>如图所示，密度均匀的长方体木块漂浮在水面上。若将木块虚线以下的部分截去，则</w:t>
      </w:r>
      <w:r>
        <w:rPr>
          <w:rFonts w:ascii="Times New Roman" w:hAnsi="Times New Roman" w:cs="Times New Roman"/>
          <w:spacing w:val="-4"/>
          <w:szCs w:val="21"/>
        </w:rPr>
        <w:t>（    ）</w:t>
      </w: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A. 木块和水面均下降，且下降的高度相同</w:t>
      </w: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B. 木块和水面均下降，且木块下降的高度更大</w:t>
      </w: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C. 木块和水面均下降，且水面下降的高度更大</w:t>
      </w: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D. 木块下降，水面上升，且变化的高度不相同</w:t>
      </w: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57785</wp:posOffset>
            </wp:positionH>
            <wp:positionV relativeFrom="paragraph">
              <wp:posOffset>80010</wp:posOffset>
            </wp:positionV>
            <wp:extent cx="1032510" cy="767080"/>
            <wp:effectExtent l="0" t="0" r="0" b="0"/>
            <wp:wrapSquare wrapText="bothSides"/>
            <wp:docPr id="42" name="图片 1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1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032510" cy="76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</w:rPr>
      </w:pP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</w:rPr>
      </w:pP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</w:rPr>
        <w:t xml:space="preserve">9. </w:t>
      </w:r>
      <w:r>
        <w:rPr>
          <w:rFonts w:ascii="Times New Roman" w:hAnsi="Times New Roman" w:cs="Times New Roman"/>
          <w:szCs w:val="21"/>
        </w:rPr>
        <w:t xml:space="preserve">容器内原来盛有水银，有一只小铁球浮在水银面上，如图（a）所示。现再向容器里倒入油，使小铁球完全浸没在这两种液体中，如图（b）所示，则 </w:t>
      </w:r>
      <w:r>
        <w:rPr>
          <w:rFonts w:ascii="Times New Roman" w:hAnsi="Times New Roman" w:cs="Times New Roman"/>
          <w:spacing w:val="-4"/>
          <w:szCs w:val="21"/>
        </w:rPr>
        <w:t>（    ）</w:t>
      </w: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A．铁球受到的浮力增大</w:t>
      </w: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B．铁球受到油的压力而下沉了些</w:t>
      </w: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C．铁球上升些使它在水银中的体积减小</w:t>
      </w: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D．铁球保持原来的位置不动</w:t>
      </w: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-135890</wp:posOffset>
            </wp:positionH>
            <wp:positionV relativeFrom="paragraph">
              <wp:posOffset>94615</wp:posOffset>
            </wp:positionV>
            <wp:extent cx="2251710" cy="901700"/>
            <wp:effectExtent l="0" t="0" r="0" b="0"/>
            <wp:wrapSquare wrapText="bothSides"/>
            <wp:docPr id="43" name="图片 1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1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3"/>
                    <a:srcRect t="8090" b="12135"/>
                    <a:stretch>
                      <a:fillRect/>
                    </a:stretch>
                  </pic:blipFill>
                  <pic:spPr>
                    <a:xfrm>
                      <a:off x="0" y="0"/>
                      <a:ext cx="2251710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  <w:szCs w:val="21"/>
        </w:rPr>
      </w:pP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  <w:szCs w:val="21"/>
        </w:rPr>
      </w:pP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  <w:szCs w:val="21"/>
        </w:rPr>
      </w:pPr>
    </w:p>
    <w:p>
      <w:pPr>
        <w:tabs>
          <w:tab w:val="left" w:pos="579"/>
        </w:tabs>
        <w:spacing w:after="0" w:line="360" w:lineRule="auto"/>
        <w:ind w:left="0" w:leftChars="-1" w:hanging="2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</w:rPr>
        <w:t xml:space="preserve">10. </w:t>
      </w:r>
      <w:r>
        <w:rPr>
          <w:rFonts w:ascii="Times New Roman" w:hAnsi="Times New Roman" w:cs="Times New Roman"/>
          <w:szCs w:val="21"/>
        </w:rPr>
        <w:t>一根轻质小弹簧原长10厘米，两端分别连接在容器底部和物体A上，将水逐渐注入容器，当物体的一半浸入水中时，弹簧长12厘米，如图（a）所示。把水倒出，改用密度为</w:t>
      </w:r>
    </w:p>
    <w:p>
      <w:pPr>
        <w:tabs>
          <w:tab w:val="left" w:pos="579"/>
        </w:tabs>
        <w:spacing w:after="0" w:line="360" w:lineRule="auto"/>
        <w:ind w:left="0" w:leftChars="-1" w:hanging="2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 0.8×10</w:t>
      </w:r>
      <w:r>
        <w:rPr>
          <w:rFonts w:ascii="Times New Roman" w:hAnsi="Times New Roman" w:cs="Times New Roman"/>
          <w:szCs w:val="21"/>
          <w:vertAlign w:val="superscript"/>
        </w:rPr>
        <w:t>3</w:t>
      </w:r>
      <w:r>
        <w:rPr>
          <w:rFonts w:ascii="Times New Roman" w:hAnsi="Times New Roman" w:cs="Times New Roman"/>
          <w:szCs w:val="21"/>
        </w:rPr>
        <w:t>千克/米</w:t>
      </w:r>
      <w:r>
        <w:rPr>
          <w:rFonts w:ascii="Times New Roman" w:hAnsi="Times New Roman" w:cs="Times New Roman"/>
          <w:szCs w:val="21"/>
          <w:vertAlign w:val="superscript"/>
        </w:rPr>
        <w:t>3</w:t>
      </w:r>
      <w:r>
        <w:rPr>
          <w:rFonts w:ascii="Times New Roman" w:hAnsi="Times New Roman" w:cs="Times New Roman"/>
          <w:szCs w:val="21"/>
        </w:rPr>
        <w:t>的油注入容器，当物体A全部浸入油中时，弹簧长15厘米，如图（b）所示。前后两种情况下物体受到的浮力之比为_________；物体A的密度为_________千克/米</w:t>
      </w:r>
      <w:r>
        <w:rPr>
          <w:rFonts w:ascii="Times New Roman" w:hAnsi="Times New Roman" w:cs="Times New Roman"/>
          <w:szCs w:val="21"/>
          <w:vertAlign w:val="superscript"/>
        </w:rPr>
        <w:t>3</w:t>
      </w:r>
      <w:r>
        <w:rPr>
          <w:rFonts w:ascii="Times New Roman" w:hAnsi="Times New Roman" w:cs="Times New Roman"/>
          <w:szCs w:val="21"/>
        </w:rPr>
        <w:t>。</w:t>
      </w:r>
    </w:p>
    <w:p>
      <w:pPr>
        <w:tabs>
          <w:tab w:val="left" w:pos="579"/>
        </w:tabs>
        <w:spacing w:after="0" w:line="360" w:lineRule="auto"/>
        <w:ind w:left="0" w:leftChars="-1" w:hanging="2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302385" cy="1149350"/>
            <wp:effectExtent l="0" t="0" r="0" b="0"/>
            <wp:docPr id="46" name="图片 34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34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4"/>
                    <a:srcRect b="26393"/>
                    <a:stretch>
                      <a:fillRect/>
                    </a:stretch>
                  </pic:blipFill>
                  <pic:spPr>
                    <a:xfrm>
                      <a:off x="0" y="0"/>
                      <a:ext cx="1302385" cy="114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spacing w:after="0" w:line="360" w:lineRule="auto"/>
        <w:ind w:left="0" w:leftChars="-1" w:hanging="2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在底面积为S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的柱形水槽中放有部分水，在水面上浮着一块横截面积为S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的柱状物块，物块浸入水中的深度为h，如图（a）所示。沿物块上下面中心的连线，将物块镂空贯通，镂空部分的横截面积为S</w:t>
      </w:r>
      <w:r>
        <w:rPr>
          <w:rFonts w:ascii="Times New Roman" w:hAnsi="Times New Roman" w:cs="Times New Roman"/>
          <w:szCs w:val="21"/>
          <w:vertAlign w:val="subscript"/>
        </w:rPr>
        <w:t>0</w:t>
      </w:r>
      <w:r>
        <w:rPr>
          <w:rFonts w:ascii="Times New Roman" w:hAnsi="Times New Roman" w:cs="Times New Roman"/>
          <w:szCs w:val="21"/>
        </w:rPr>
        <w:t xml:space="preserve">，物块平衡后如图（b）所示，与图（a）比较，水面下降的高度为________；将镂下的部分压在物块上，平衡后如图（c）所示，与图（a）比较，物块下端下下降的高度为________。 </w:t>
      </w: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3423285" cy="1247775"/>
            <wp:effectExtent l="0" t="0" r="5715" b="9525"/>
            <wp:docPr id="44" name="图片 15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15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5"/>
                    <a:srcRect b="22240"/>
                    <a:stretch>
                      <a:fillRect/>
                    </a:stretch>
                  </pic:blipFill>
                  <pic:spPr>
                    <a:xfrm>
                      <a:off x="0" y="0"/>
                      <a:ext cx="342328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如图24-23 (a)所示，装有部分水的试管竖直漂浮在容器内的水面上，试管内水面与容器底部的距离为h，试管壁的厚度不计，粗细均匀。现将某物块放入试管，物块漂浮在试管内的水面上，试管仍漂浮在容器内的水面上，此时试管内水面与容器底部的距离为h’，如图24-23 (b)所示，则h’____h（选填“&gt;”、  “&lt;”或“=”）。取走该物块，将另一物块完全浸没在该试管水中，发现试管内水面与容器底部的距离恰好又变为h，如图24-23 (c)所示，若试管横截面积与容器横截面积之比为1：5，则新放入的物块密度为_________千克／米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。</w:t>
      </w: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3228340" cy="1365250"/>
            <wp:effectExtent l="0" t="0" r="0" b="6350"/>
            <wp:docPr id="50" name="图片 3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3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6"/>
                    <a:srcRect b="14646"/>
                    <a:stretch>
                      <a:fillRect/>
                    </a:stretch>
                  </pic:blipFill>
                  <pic:spPr>
                    <a:xfrm>
                      <a:off x="0" y="0"/>
                      <a:ext cx="3228340" cy="136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autoSpaceDE w:val="0"/>
        <w:autoSpaceDN w:val="0"/>
        <w:adjustRightInd w:val="0"/>
        <w:snapToGrid w:val="0"/>
        <w:spacing w:after="0" w:line="360" w:lineRule="auto"/>
        <w:ind w:left="0" w:leftChars="-1" w:hanging="2"/>
        <w:rPr>
          <w:rFonts w:ascii="Times New Roman" w:hAnsi="Times New Roman" w:eastAsia="宋体" w:cs="Times New Roman"/>
          <w:snapToGrid w:val="0"/>
          <w:kern w:val="0"/>
        </w:rPr>
      </w:pPr>
      <w:r>
        <w:rPr>
          <w:rFonts w:ascii="Times New Roman" w:hAnsi="Times New Roman" w:eastAsia="宋体" w:cs="Times New Roman"/>
          <w:snapToGrid w:val="0"/>
          <w:kern w:val="0"/>
        </w:rPr>
        <w:t>如图所示，在一块浮在水面的长方体木块上放一质量为272克的铁块甲，木块恰好浸没在水中。拿掉铁块甲，用细线把铁块乙系在木块下面，木块也恰好浸没在水中，则铁块乙的质量为(    )</w:t>
      </w:r>
    </w:p>
    <w:p>
      <w:pPr>
        <w:autoSpaceDE w:val="0"/>
        <w:autoSpaceDN w:val="0"/>
        <w:adjustRightInd w:val="0"/>
        <w:snapToGrid w:val="0"/>
        <w:spacing w:after="0" w:line="360" w:lineRule="auto"/>
        <w:ind w:left="0" w:leftChars="-1" w:hanging="2"/>
        <w:rPr>
          <w:rFonts w:ascii="Times New Roman" w:hAnsi="Times New Roman" w:eastAsia="宋体" w:cs="Times New Roman"/>
          <w:snapToGrid w:val="0"/>
          <w:kern w:val="0"/>
        </w:rPr>
      </w:pPr>
      <w:r>
        <w:rPr>
          <w:rFonts w:ascii="Times New Roman" w:hAnsi="Times New Roman" w:eastAsia="宋体" w:cs="Times New Roman"/>
          <w:snapToGrid w:val="0"/>
          <w:kern w:val="0"/>
        </w:rPr>
        <w:t>(A)312克   (B)237克  (c)318克   (D)326克</w:t>
      </w:r>
    </w:p>
    <w:p>
      <w:pPr>
        <w:autoSpaceDE w:val="0"/>
        <w:autoSpaceDN w:val="0"/>
        <w:adjustRightInd w:val="0"/>
        <w:snapToGrid w:val="0"/>
        <w:spacing w:after="0" w:line="360" w:lineRule="auto"/>
        <w:ind w:left="0" w:leftChars="-1" w:hanging="2"/>
        <w:rPr>
          <w:rFonts w:ascii="Times New Roman" w:hAnsi="Times New Roman" w:eastAsia="宋体" w:cs="Times New Roman"/>
          <w:snapToGrid w:val="0"/>
          <w:kern w:val="0"/>
        </w:rPr>
      </w:pPr>
      <w:r>
        <w:rPr>
          <w:rFonts w:ascii="Times New Roman" w:hAnsi="Times New Roman" w:eastAsia="宋体" w:cs="Times New Roman"/>
          <w:snapToGrid w:val="0"/>
          <w:kern w:val="0"/>
        </w:rPr>
        <w:drawing>
          <wp:inline distT="0" distB="0" distL="114300" distR="114300">
            <wp:extent cx="1225550" cy="682625"/>
            <wp:effectExtent l="0" t="0" r="0" b="3175"/>
            <wp:docPr id="51" name="图片 20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20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225550" cy="68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>14.如图所示，横截面积为S的容器内盛有部分水，水面上方压有一块横截面积也为S的活塞M，现在活塞的中央挖一面积为S0的小孔，小孔内塞入一木塞N。假设N与M之间、M与容器器壁之间紧密结合，且不考虑任何摩擦。已知水的密度为ρ</w:t>
      </w:r>
      <w:r>
        <w:rPr>
          <w:rFonts w:ascii="Times New Roman" w:hAnsi="Times New Roman" w:cs="Times New Roman"/>
          <w:vertAlign w:val="subscript"/>
        </w:rPr>
        <w:t>水</w:t>
      </w:r>
      <w:r>
        <w:rPr>
          <w:rFonts w:ascii="Times New Roman" w:hAnsi="Times New Roman" w:cs="Times New Roman"/>
        </w:rPr>
        <w:t>，当在N的上方放置一块质量为m的物块后，活塞M上升的距离为_______________；木塞N下沉的距离______________ 。</w:t>
      </w: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1609725" cy="1033780"/>
            <wp:effectExtent l="0" t="0" r="9525" b="0"/>
            <wp:docPr id="55" name="图片 3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3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8"/>
                    <a:srcRect b="28060"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03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spacing w:after="0" w:line="360" w:lineRule="auto"/>
        <w:ind w:left="0" w:leftChars="-1" w:hanging="2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如图所示，圆柱形物体高2米，底面积200厘米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，密度为2.5</w:t>
      </w:r>
      <w:r>
        <w:rPr>
          <w:rFonts w:ascii="Symbol" w:hAnsi="Symbol" w:cs="Times New Roman"/>
        </w:rPr>
        <w:sym w:font="Symbol" w:char="F0B4"/>
      </w:r>
      <w:r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千克/米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，某人在河岸边通过图示滑轮装置（滑轮、绳子质量和摩擦均不计）将该物体从水中以0.2米/秒的速度匀速拉起，水面高度始终不变，人手中绳子能承受的最大拉力为400牛，g取10牛/千克，某时刻，圆柱体底面距离河面H为5米，从此时算起，经过________秒，绳子将被拉断？该过程中，人所做的功为_______焦。</w:t>
      </w: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object>
          <v:shape id="_x0000_i1033" o:spt="75" alt="学科网(www.zxxk.com)--教育资源门户，提供试题试卷、教案、课件、教学论文、素材等各类教学资源库下载，还有大量丰富的教学资讯！" type="#_x0000_t75" style="height:113.2pt;width:114.8pt;" o:ole="t" filled="f" o:preferrelative="t" stroked="f" coordsize="21600,21600">
            <v:path/>
            <v:fill on="f" focussize="0,0"/>
            <v:stroke on="f" joinstyle="miter"/>
            <v:imagedata r:id="rId40" o:title=""/>
            <o:lock v:ext="edit" aspectratio="t"/>
            <w10:wrap type="none"/>
            <w10:anchorlock/>
          </v:shape>
          <o:OLEObject Type="Embed" ProgID="Word.Picture.8" ShapeID="_x0000_i1033" DrawAspect="Content" ObjectID="_1468075733" r:id="rId39">
            <o:LockedField>false</o:LockedField>
          </o:OLEObject>
        </w:object>
      </w:r>
    </w:p>
    <w:p>
      <w:pPr>
        <w:pStyle w:val="2"/>
        <w:numPr>
          <w:ilvl w:val="0"/>
          <w:numId w:val="3"/>
        </w:numPr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有一个梯形物体浸没在水中，如图所示，水的密度为ρ，深度为H，物块高度为h，体积为V，较小的下底面面积为S，与容器底紧密接触，其间无水。则该物体所受的浮力为</w:t>
      </w:r>
    </w:p>
    <w:p>
      <w:pPr>
        <w:pStyle w:val="2"/>
        <w:numPr>
          <w:ilvl w:val="0"/>
          <w:numId w:val="4"/>
        </w:numPr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ρgV        (B)ρ(V—hS)g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(C)ρ(V—HS)g      (D)ρgV-(p</w:t>
      </w:r>
      <w:r>
        <w:rPr>
          <w:rFonts w:ascii="Times New Roman" w:hAnsi="Times New Roman" w:cs="Times New Roman"/>
          <w:vertAlign w:val="subscript"/>
        </w:rPr>
        <w:t>0</w:t>
      </w:r>
      <w:r>
        <w:rPr>
          <w:rFonts w:ascii="Times New Roman" w:hAnsi="Times New Roman" w:cs="Times New Roman"/>
        </w:rPr>
        <w:t>+ρgH)S</w:t>
      </w:r>
    </w:p>
    <w:p>
      <w:pPr>
        <w:pStyle w:val="2"/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1130935" cy="934085"/>
            <wp:effectExtent l="0" t="0" r="0" b="0"/>
            <wp:docPr id="61" name="图片 3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3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130935" cy="93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6480"/>
        </w:tabs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17. 如图所示，一冰块下面悬吊一物块A，正好悬浮在水中，物块A的密度为ρ，且1.4×10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千克/米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&lt;ρ&lt;2.0×10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千克/米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，冰块熔化后，水面下降了1厘米。设量筒的内横截面积为50厘米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，冰的密度为0.9×10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千克/米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，水的密度为1.0×10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千克/米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，则可判断物块的质量可能为(   )</w:t>
      </w:r>
    </w:p>
    <w:p>
      <w:pPr>
        <w:numPr>
          <w:ilvl w:val="1"/>
          <w:numId w:val="5"/>
        </w:numPr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0.05千克。      (B)0.10千克。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(C)0.15千克。      (D)0.20千克。</w:t>
      </w:r>
    </w:p>
    <w:p>
      <w:pPr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732790" cy="963930"/>
            <wp:effectExtent l="0" t="0" r="0" b="7620"/>
            <wp:docPr id="63" name="图片 3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32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73279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18.浮在水面上的长方体木块的密度为ρ，水的密度为ρ</w:t>
      </w:r>
      <w:r>
        <w:rPr>
          <w:rFonts w:ascii="Times New Roman" w:hAnsi="Times New Roman" w:cs="Times New Roman"/>
          <w:vertAlign w:val="subscript"/>
        </w:rPr>
        <w:t>0</w:t>
      </w:r>
      <w:r>
        <w:rPr>
          <w:rFonts w:ascii="Times New Roman" w:hAnsi="Times New Roman" w:cs="Times New Roman"/>
        </w:rPr>
        <w:t>，将木块浮在水面以上的部分切去，木块又会上浮，待稳定后再次切去水面以上的部分，剩余木块的体积正好是最初体积的1/2，则可判断ρ:ρ</w:t>
      </w:r>
      <w:r>
        <w:rPr>
          <w:rFonts w:ascii="Times New Roman" w:hAnsi="Times New Roman" w:cs="Times New Roman"/>
          <w:vertAlign w:val="subscript"/>
        </w:rPr>
        <w:t>0</w:t>
      </w:r>
      <w:r>
        <w:rPr>
          <w:rFonts w:ascii="Times New Roman" w:hAnsi="Times New Roman" w:cs="Times New Roman"/>
        </w:rPr>
        <w:t>为(    )</w:t>
      </w:r>
    </w:p>
    <w:p>
      <w:pPr>
        <w:framePr w:hSpace="181" w:wrap="around" w:vAnchor="text" w:hAnchor="page" w:x="9401" w:y="78"/>
        <w:spacing w:after="0" w:line="360" w:lineRule="auto"/>
        <w:ind w:left="0" w:leftChars="-1" w:hanging="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515620" cy="1034415"/>
            <wp:effectExtent l="0" t="0" r="0" b="0"/>
            <wp:docPr id="66" name="图片 34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34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1562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framePr w:hSpace="181" w:wrap="around" w:vAnchor="text" w:hAnchor="page" w:x="9401" w:y="78"/>
        <w:spacing w:after="0" w:line="360" w:lineRule="auto"/>
        <w:ind w:left="0" w:leftChars="-1" w:hanging="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图8</w:t>
      </w:r>
    </w:p>
    <w:p>
      <w:pPr>
        <w:pStyle w:val="2"/>
        <w:numPr>
          <w:ilvl w:val="1"/>
          <w:numId w:val="6"/>
        </w:numPr>
        <w:snapToGrid w:val="0"/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1:4。    (B)1:3。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(C)1:2。    (D)1:</w:t>
      </w:r>
      <w:r>
        <w:rPr>
          <w:rFonts w:ascii="Times New Roman" w:hAnsi="Times New Roman" w:cs="Times New Roman"/>
          <w:position w:val="-6"/>
        </w:rPr>
        <w:object>
          <v:shape id="_x0000_i1034" o:spt="75" alt="学科网(www.zxxk.com)--教育资源门户，提供试题试卷、教案、课件、教学论文、素材等各类教学资源库下载，还有大量丰富的教学资讯！" type="#_x0000_t75" style="height:14.4pt;width:15.85pt;" o:ole="t" fillcolor="#000011" filled="f" o:preferrelative="t" stroked="f" coordsize="21600,21600">
            <v:path/>
            <v:fill on="f" focussize="0,0"/>
            <v:stroke on="f" joinstyle="miter"/>
            <v:imagedata r:id="rId45" o:title=""/>
            <o:lock v:ext="edit" aspectratio="t"/>
            <w10:wrap type="none"/>
            <w10:anchorlock/>
          </v:shape>
          <o:OLEObject Type="Embed" ProgID="Equation.3" ShapeID="_x0000_i1034" DrawAspect="Content" ObjectID="_1468075734" r:id="rId44">
            <o:LockedField>false</o:LockedField>
          </o:OLEObject>
        </w:object>
      </w:r>
      <w:r>
        <w:rPr>
          <w:rFonts w:ascii="Times New Roman" w:hAnsi="Times New Roman" w:cs="Times New Roman"/>
        </w:rPr>
        <w:t>。</w:t>
      </w:r>
    </w:p>
    <w:p>
      <w:pPr>
        <w:pStyle w:val="2"/>
        <w:numPr>
          <w:ilvl w:val="0"/>
          <w:numId w:val="7"/>
        </w:numPr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如图8所示，在一个一端开口的U形管内装有水，管的左端封闭着一些空气，水中有一只小试管浮在水面，小试管中也封闭着一些空气。向右管中注入水，则小试管相对左管内的水面变化情况(    )</w:t>
      </w:r>
    </w:p>
    <w:p>
      <w:pPr>
        <w:pStyle w:val="2"/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（A）小试管将上浮。</w:t>
      </w:r>
    </w:p>
    <w:p>
      <w:pPr>
        <w:pStyle w:val="2"/>
        <w:numPr>
          <w:ilvl w:val="1"/>
          <w:numId w:val="6"/>
        </w:numPr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小试管将向下沉一些。</w:t>
      </w:r>
    </w:p>
    <w:p>
      <w:pPr>
        <w:pStyle w:val="2"/>
        <w:numPr>
          <w:ilvl w:val="1"/>
          <w:numId w:val="6"/>
        </w:numPr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小试管将先向下沉一些，再上浮。</w:t>
      </w:r>
    </w:p>
    <w:p>
      <w:pPr>
        <w:pStyle w:val="2"/>
        <w:numPr>
          <w:ilvl w:val="1"/>
          <w:numId w:val="6"/>
        </w:numPr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无法判断。</w:t>
      </w:r>
    </w:p>
    <w:p>
      <w:pPr>
        <w:pStyle w:val="2"/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491490" cy="933450"/>
            <wp:effectExtent l="0" t="0" r="3810" b="0"/>
            <wp:docPr id="70" name="图片 40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40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9149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7"/>
        </w:numPr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把一蜡块放入盛满酒精的容器中，溢出酒精的质量是4克；若把该蜡块放入盛满水的容器中，已知ρ</w:t>
      </w:r>
      <w:r>
        <w:rPr>
          <w:rFonts w:ascii="Times New Roman" w:hAnsi="Times New Roman" w:cs="Times New Roman"/>
          <w:vertAlign w:val="subscript"/>
        </w:rPr>
        <w:t>蜡</w:t>
      </w:r>
      <w:r>
        <w:rPr>
          <w:rFonts w:ascii="Times New Roman" w:hAnsi="Times New Roman" w:cs="Times New Roman"/>
        </w:rPr>
        <w:t>=0.9×10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千克/米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，ρ</w:t>
      </w:r>
      <w:r>
        <w:rPr>
          <w:rFonts w:ascii="Times New Roman" w:hAnsi="Times New Roman" w:cs="Times New Roman"/>
          <w:vertAlign w:val="subscript"/>
        </w:rPr>
        <w:t>酒精</w:t>
      </w:r>
      <w:r>
        <w:rPr>
          <w:rFonts w:ascii="Times New Roman" w:hAnsi="Times New Roman" w:cs="Times New Roman"/>
        </w:rPr>
        <w:t>=0.8×10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千克/米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，则溢出水的质量是(容器足够大)(    )</w:t>
      </w:r>
    </w:p>
    <w:p>
      <w:pPr>
        <w:pStyle w:val="2"/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(A)4克。    (B)4.5克。     (C)5克。    (D)3.6克。</w:t>
      </w:r>
    </w:p>
    <w:p>
      <w:pPr>
        <w:pStyle w:val="2"/>
        <w:numPr>
          <w:ilvl w:val="0"/>
          <w:numId w:val="7"/>
        </w:numPr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如图9所示，在盛有水的烧杯内放置一冰块，冰块的下表面与杯底接触，水面正好与杯口相齐，当冰融化时是否有水溢出?(    )</w:t>
      </w:r>
    </w:p>
    <w:p>
      <w:pPr>
        <w:pStyle w:val="2"/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（A）当冰块的下表面对杯底有压力时，冰融化后水一定会溢出。</w:t>
      </w:r>
    </w:p>
    <w:p>
      <w:pPr>
        <w:pStyle w:val="2"/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(B)当冰块的下表面对杯底有压力时，冰融化后水一定不会溢出。</w:t>
      </w:r>
    </w:p>
    <w:p>
      <w:pPr>
        <w:pStyle w:val="2"/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(C)无论冰块的下表面对杯底是否有压力，冰融化后水都会溢出。</w:t>
      </w:r>
    </w:p>
    <w:p>
      <w:pPr>
        <w:pStyle w:val="2"/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(D)无论冰块的下表面对杯底是否有压力，冰融化后水都不会溢出</w:t>
      </w:r>
    </w:p>
    <w:p>
      <w:pPr>
        <w:pStyle w:val="2"/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1219200" cy="571500"/>
            <wp:effectExtent l="0" t="0" r="0" b="0"/>
            <wp:docPr id="72" name="图片 4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42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22. 如图14所示一水槽内装有部分水，水面上浮有一木质小容器，其露出液面的高度为h，水的深度为H，现从水槽内取少部分水倒入容器内，则导致(    )</w:t>
      </w:r>
    </w:p>
    <w:p>
      <w:pPr>
        <w:pStyle w:val="2"/>
        <w:numPr>
          <w:ilvl w:val="1"/>
          <w:numId w:val="8"/>
        </w:numPr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h增大     (B)h减小       (C)H增大     (D)H减小</w:t>
      </w:r>
    </w:p>
    <w:p>
      <w:pPr>
        <w:pStyle w:val="2"/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drawing>
          <wp:inline distT="0" distB="0" distL="114300" distR="114300">
            <wp:extent cx="1162050" cy="840105"/>
            <wp:effectExtent l="0" t="0" r="0" b="0"/>
            <wp:docPr id="74" name="图片 44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44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840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23.如图26所示的木块浸没在水中，细线对木块的拉力是1牛，剪断细线，待木块静止后，将木块露出水面的部分切去，再在剩余的木块上加0.5牛向下的压力时，木块有20.4厘米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的体积露在水面，则木块的密度约为(    )</w:t>
      </w:r>
    </w:p>
    <w:p>
      <w:pPr>
        <w:pStyle w:val="2"/>
        <w:spacing w:after="0" w:line="360" w:lineRule="auto"/>
        <w:ind w:left="0" w:leftChars="-1" w:hanging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（A）0.6×10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千克/米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。    (B)0.7×10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千克/米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。</w:t>
      </w:r>
    </w:p>
    <w:p>
      <w:pPr>
        <w:pStyle w:val="2"/>
        <w:numPr>
          <w:ilvl w:val="2"/>
          <w:numId w:val="8"/>
        </w:numPr>
        <w:spacing w:after="0" w:line="360" w:lineRule="auto"/>
        <w:ind w:left="0" w:leftChars="-1" w:hanging="2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</w:rPr>
        <w:t>(C)0.8×10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千克/米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。     (D)0.9×10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千克/米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。</w:t>
      </w:r>
    </w:p>
    <w:p>
      <w:pPr>
        <w:pStyle w:val="2"/>
        <w:numPr>
          <w:ilvl w:val="2"/>
          <w:numId w:val="8"/>
        </w:numPr>
        <w:spacing w:after="0" w:line="360" w:lineRule="auto"/>
        <w:ind w:left="0" w:leftChars="-1" w:hanging="2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drawing>
          <wp:inline distT="0" distB="0" distL="114300" distR="114300">
            <wp:extent cx="1314450" cy="1028700"/>
            <wp:effectExtent l="0" t="0" r="0" b="0"/>
            <wp:docPr id="76" name="图片 46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46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8"/>
        <w:numPr>
          <w:ilvl w:val="0"/>
          <w:numId w:val="9"/>
        </w:numPr>
        <w:spacing w:after="0" w:line="360" w:lineRule="auto"/>
        <w:ind w:left="0" w:leftChars="-1" w:hanging="2"/>
        <w:rPr>
          <w:rFonts w:hAnsi="Times New Roman"/>
        </w:rPr>
      </w:pPr>
      <w:r>
        <w:rPr>
          <w:rFonts w:hAnsi="Times New Roman"/>
        </w:rPr>
        <w:t>在一个大试管内装满水，将一个直径略小于试管内径的有机玻璃棒插入试管内，如图所示将整个装置竖起，发现有时候有机玻璃棒会沿试管内壁向上移动，有时会向下移动，请通过计算说明产生上述不同现象的原因．已知有机玻璃棒质量为m，水的密度为ρ，大气压强为p</w:t>
      </w:r>
      <w:r>
        <w:rPr>
          <w:rFonts w:hAnsi="Times New Roman"/>
          <w:sz w:val="24"/>
          <w:szCs w:val="24"/>
          <w:vertAlign w:val="subscript"/>
        </w:rPr>
        <w:t>0</w:t>
      </w:r>
      <w:r>
        <w:rPr>
          <w:rFonts w:hAnsi="Times New Roman"/>
        </w:rPr>
        <w:t>，试管内部截面积为S．</w:t>
      </w:r>
    </w:p>
    <w:p>
      <w:pPr>
        <w:pStyle w:val="8"/>
        <w:spacing w:after="0" w:line="360" w:lineRule="auto"/>
        <w:ind w:left="0" w:leftChars="-1" w:hanging="2"/>
        <w:rPr>
          <w:rFonts w:hAnsi="Times New Roman"/>
        </w:rPr>
      </w:pPr>
      <w:r>
        <w:rPr>
          <w:rFonts w:hAnsi="Times New Roman"/>
        </w:rPr>
        <w:drawing>
          <wp:inline distT="0" distB="0" distL="114300" distR="114300">
            <wp:extent cx="504825" cy="1781810"/>
            <wp:effectExtent l="0" t="0" r="9525" b="8890"/>
            <wp:docPr id="77" name="图片 4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4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178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0" w:leftChars="-1" w:hanging="2"/>
        <w:rPr>
          <w:rFonts w:ascii="Times New Roman" w:hAnsi="Times New Roman" w:cs="Times New Roman"/>
        </w:rPr>
      </w:pPr>
    </w:p>
    <w:sectPr>
      <w:headerReference r:id="rId5" w:type="default"/>
      <w:footerReference r:id="rId6" w:type="default"/>
      <w:pgSz w:w="11906" w:h="16838"/>
      <w:pgMar w:top="1417" w:right="1077" w:bottom="1417" w:left="1077" w:header="850" w:footer="992" w:gutter="0"/>
      <w:cols w:space="425" w:num="1"/>
      <w:docGrid w:type="lines" w:linePitch="318" w:charSpace="4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19FEA9B"/>
    <w:multiLevelType w:val="singleLevel"/>
    <w:tmpl w:val="919FEA9B"/>
    <w:lvl w:ilvl="0" w:tentative="0">
      <w:start w:val="11"/>
      <w:numFmt w:val="decimal"/>
      <w:suff w:val="space"/>
      <w:lvlText w:val="%1."/>
      <w:lvlJc w:val="left"/>
    </w:lvl>
  </w:abstractNum>
  <w:abstractNum w:abstractNumId="1">
    <w:nsid w:val="944AA0EB"/>
    <w:multiLevelType w:val="singleLevel"/>
    <w:tmpl w:val="944AA0EB"/>
    <w:lvl w:ilvl="0" w:tentative="0">
      <w:start w:val="24"/>
      <w:numFmt w:val="decimal"/>
      <w:suff w:val="space"/>
      <w:lvlText w:val="%1."/>
      <w:lvlJc w:val="left"/>
    </w:lvl>
  </w:abstractNum>
  <w:abstractNum w:abstractNumId="2">
    <w:nsid w:val="CCCA89DB"/>
    <w:multiLevelType w:val="singleLevel"/>
    <w:tmpl w:val="CCCA89DB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E30AB5BC"/>
    <w:multiLevelType w:val="singleLevel"/>
    <w:tmpl w:val="E30AB5BC"/>
    <w:lvl w:ilvl="0" w:tentative="0">
      <w:start w:val="1"/>
      <w:numFmt w:val="upperLetter"/>
      <w:lvlText w:val="(%1)"/>
      <w:lvlJc w:val="left"/>
      <w:pPr>
        <w:tabs>
          <w:tab w:val="left" w:pos="312"/>
        </w:tabs>
      </w:pPr>
    </w:lvl>
  </w:abstractNum>
  <w:abstractNum w:abstractNumId="4">
    <w:nsid w:val="F80A55E6"/>
    <w:multiLevelType w:val="singleLevel"/>
    <w:tmpl w:val="F80A55E6"/>
    <w:lvl w:ilvl="0" w:tentative="0">
      <w:start w:val="19"/>
      <w:numFmt w:val="decimal"/>
      <w:suff w:val="space"/>
      <w:lvlText w:val="%1."/>
      <w:lvlJc w:val="left"/>
    </w:lvl>
  </w:abstractNum>
  <w:abstractNum w:abstractNumId="5">
    <w:nsid w:val="39937A7E"/>
    <w:multiLevelType w:val="multilevel"/>
    <w:tmpl w:val="39937A7E"/>
    <w:lvl w:ilvl="0" w:tentative="0">
      <w:start w:val="1"/>
      <w:numFmt w:val="decimal"/>
      <w:suff w:val="nothing"/>
      <w:lvlText w:val="%1."/>
      <w:lvlJc w:val="right"/>
      <w:pPr>
        <w:ind w:left="340" w:firstLine="0"/>
      </w:pPr>
      <w:rPr>
        <w:rFonts w:hint="eastAsia"/>
      </w:rPr>
    </w:lvl>
    <w:lvl w:ilvl="1" w:tentative="0">
      <w:start w:val="1"/>
      <w:numFmt w:val="upperLetter"/>
      <w:suff w:val="nothing"/>
      <w:lvlText w:val="(%2)"/>
      <w:lvlJc w:val="left"/>
      <w:pPr>
        <w:ind w:left="454" w:hanging="170"/>
      </w:pPr>
      <w:rPr>
        <w:rFonts w:hint="eastAsia"/>
      </w:rPr>
    </w:lvl>
    <w:lvl w:ilvl="2" w:tentative="0">
      <w:start w:val="1"/>
      <w:numFmt w:val="none"/>
      <w:suff w:val="nothing"/>
      <w:lvlText w:val="%3"/>
      <w:lvlJc w:val="left"/>
      <w:pPr>
        <w:ind w:left="510" w:hanging="170"/>
      </w:pPr>
      <w:rPr>
        <w:rFonts w:hint="eastAsia"/>
      </w:rPr>
    </w:lvl>
    <w:lvl w:ilvl="3" w:tentative="0">
      <w:start w:val="1"/>
      <w:numFmt w:val="decimal"/>
      <w:suff w:val="nothing"/>
      <w:lvlText w:val="(%4)"/>
      <w:lvlJc w:val="right"/>
      <w:pPr>
        <w:ind w:left="794" w:firstLine="0"/>
      </w:pPr>
      <w:rPr>
        <w:rFonts w:hint="eastAsia"/>
      </w:rPr>
    </w:lvl>
    <w:lvl w:ilvl="4" w:tentative="0">
      <w:start w:val="1"/>
      <w:numFmt w:val="none"/>
      <w:suff w:val="nothing"/>
      <w:lvlText w:val="%5"/>
      <w:lvlJc w:val="right"/>
      <w:pPr>
        <w:ind w:left="624" w:firstLine="0"/>
      </w:pPr>
      <w:rPr>
        <w:rFonts w:hint="eastAsia"/>
      </w:rPr>
    </w:lvl>
    <w:lvl w:ilvl="5" w:tentative="0">
      <w:start w:val="1"/>
      <w:numFmt w:val="upperLetter"/>
      <w:suff w:val="nothing"/>
      <w:lvlText w:val="%6."/>
      <w:lvlJc w:val="right"/>
      <w:pPr>
        <w:ind w:left="794" w:firstLine="0"/>
      </w:pPr>
      <w:rPr>
        <w:rFonts w:hint="eastAsia"/>
      </w:rPr>
    </w:lvl>
    <w:lvl w:ilvl="6" w:tentative="0">
      <w:start w:val="1"/>
      <w:numFmt w:val="lowerRoman"/>
      <w:suff w:val="nothing"/>
      <w:lvlText w:val="%7."/>
      <w:lvlJc w:val="right"/>
      <w:pPr>
        <w:ind w:left="794" w:firstLine="0"/>
      </w:pPr>
      <w:rPr>
        <w:rFonts w:hint="eastAsia"/>
      </w:rPr>
    </w:lvl>
    <w:lvl w:ilvl="7" w:tentative="0">
      <w:start w:val="1"/>
      <w:numFmt w:val="upperLetter"/>
      <w:suff w:val="nothing"/>
      <w:lvlText w:val="(%8)"/>
      <w:lvlJc w:val="right"/>
      <w:pPr>
        <w:ind w:left="907" w:firstLine="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562"/>
        </w:tabs>
        <w:ind w:left="5102" w:hanging="1700"/>
      </w:pPr>
      <w:rPr>
        <w:rFonts w:hint="eastAsia"/>
      </w:rPr>
    </w:lvl>
  </w:abstractNum>
  <w:abstractNum w:abstractNumId="6">
    <w:nsid w:val="58E45F36"/>
    <w:multiLevelType w:val="multilevel"/>
    <w:tmpl w:val="58E45F36"/>
    <w:lvl w:ilvl="0" w:tentative="0">
      <w:start w:val="1"/>
      <w:numFmt w:val="decimal"/>
      <w:suff w:val="nothing"/>
      <w:lvlText w:val="%1."/>
      <w:lvlJc w:val="right"/>
      <w:pPr>
        <w:ind w:left="340" w:firstLine="0"/>
      </w:pPr>
      <w:rPr>
        <w:rFonts w:hint="eastAsia"/>
      </w:rPr>
    </w:lvl>
    <w:lvl w:ilvl="1" w:tentative="0">
      <w:start w:val="1"/>
      <w:numFmt w:val="upperLetter"/>
      <w:suff w:val="nothing"/>
      <w:lvlText w:val="(%2)"/>
      <w:lvlJc w:val="left"/>
      <w:pPr>
        <w:ind w:left="530" w:hanging="170"/>
      </w:pPr>
      <w:rPr>
        <w:rFonts w:hint="eastAsia"/>
      </w:rPr>
    </w:lvl>
    <w:lvl w:ilvl="2" w:tentative="0">
      <w:start w:val="1"/>
      <w:numFmt w:val="none"/>
      <w:suff w:val="nothing"/>
      <w:lvlText w:val="%3"/>
      <w:lvlJc w:val="left"/>
      <w:pPr>
        <w:ind w:left="510" w:hanging="170"/>
      </w:pPr>
      <w:rPr>
        <w:rFonts w:hint="eastAsia"/>
      </w:rPr>
    </w:lvl>
    <w:lvl w:ilvl="3" w:tentative="0">
      <w:start w:val="1"/>
      <w:numFmt w:val="decimal"/>
      <w:suff w:val="nothing"/>
      <w:lvlText w:val="(%4)"/>
      <w:lvlJc w:val="right"/>
      <w:pPr>
        <w:ind w:left="794" w:firstLine="0"/>
      </w:pPr>
      <w:rPr>
        <w:rFonts w:hint="eastAsia"/>
      </w:rPr>
    </w:lvl>
    <w:lvl w:ilvl="4" w:tentative="0">
      <w:start w:val="1"/>
      <w:numFmt w:val="none"/>
      <w:suff w:val="nothing"/>
      <w:lvlText w:val="%5"/>
      <w:lvlJc w:val="right"/>
      <w:pPr>
        <w:ind w:left="624" w:firstLine="0"/>
      </w:pPr>
      <w:rPr>
        <w:rFonts w:hint="eastAsia"/>
      </w:rPr>
    </w:lvl>
    <w:lvl w:ilvl="5" w:tentative="0">
      <w:start w:val="1"/>
      <w:numFmt w:val="upperLetter"/>
      <w:suff w:val="nothing"/>
      <w:lvlText w:val="%6."/>
      <w:lvlJc w:val="right"/>
      <w:pPr>
        <w:ind w:left="794" w:firstLine="0"/>
      </w:pPr>
      <w:rPr>
        <w:rFonts w:hint="eastAsia"/>
      </w:rPr>
    </w:lvl>
    <w:lvl w:ilvl="6" w:tentative="0">
      <w:start w:val="1"/>
      <w:numFmt w:val="lowerRoman"/>
      <w:suff w:val="nothing"/>
      <w:lvlText w:val="%7."/>
      <w:lvlJc w:val="right"/>
      <w:pPr>
        <w:ind w:left="794" w:firstLine="0"/>
      </w:pPr>
      <w:rPr>
        <w:rFonts w:hint="eastAsia"/>
      </w:rPr>
    </w:lvl>
    <w:lvl w:ilvl="7" w:tentative="0">
      <w:start w:val="1"/>
      <w:numFmt w:val="upperLetter"/>
      <w:suff w:val="nothing"/>
      <w:lvlText w:val="(%8)"/>
      <w:lvlJc w:val="right"/>
      <w:pPr>
        <w:ind w:left="907" w:firstLine="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562"/>
        </w:tabs>
        <w:ind w:left="5102" w:hanging="1700"/>
      </w:pPr>
      <w:rPr>
        <w:rFonts w:hint="eastAsia"/>
      </w:rPr>
    </w:lvl>
  </w:abstractNum>
  <w:abstractNum w:abstractNumId="7">
    <w:nsid w:val="654037A5"/>
    <w:multiLevelType w:val="singleLevel"/>
    <w:tmpl w:val="654037A5"/>
    <w:lvl w:ilvl="0" w:tentative="0">
      <w:start w:val="7"/>
      <w:numFmt w:val="decimal"/>
      <w:suff w:val="space"/>
      <w:lvlText w:val="%1."/>
      <w:lvlJc w:val="left"/>
    </w:lvl>
  </w:abstractNum>
  <w:abstractNum w:abstractNumId="8">
    <w:nsid w:val="69FF20B0"/>
    <w:multiLevelType w:val="multilevel"/>
    <w:tmpl w:val="69FF20B0"/>
    <w:lvl w:ilvl="0" w:tentative="0">
      <w:start w:val="1"/>
      <w:numFmt w:val="decimal"/>
      <w:suff w:val="nothing"/>
      <w:lvlText w:val="%1."/>
      <w:lvlJc w:val="right"/>
      <w:pPr>
        <w:ind w:left="340" w:firstLine="0"/>
      </w:pPr>
      <w:rPr>
        <w:rFonts w:hint="eastAsia"/>
      </w:rPr>
    </w:lvl>
    <w:lvl w:ilvl="1" w:tentative="0">
      <w:start w:val="1"/>
      <w:numFmt w:val="upperLetter"/>
      <w:suff w:val="nothing"/>
      <w:lvlText w:val="(%2)"/>
      <w:lvlJc w:val="left"/>
      <w:pPr>
        <w:ind w:left="510" w:hanging="170"/>
      </w:pPr>
      <w:rPr>
        <w:rFonts w:hint="eastAsia"/>
      </w:rPr>
    </w:lvl>
    <w:lvl w:ilvl="2" w:tentative="0">
      <w:start w:val="1"/>
      <w:numFmt w:val="none"/>
      <w:suff w:val="nothing"/>
      <w:lvlText w:val="%3"/>
      <w:lvlJc w:val="left"/>
      <w:pPr>
        <w:ind w:left="510" w:hanging="170"/>
      </w:pPr>
      <w:rPr>
        <w:rFonts w:hint="eastAsia"/>
      </w:rPr>
    </w:lvl>
    <w:lvl w:ilvl="3" w:tentative="0">
      <w:start w:val="1"/>
      <w:numFmt w:val="decimal"/>
      <w:suff w:val="nothing"/>
      <w:lvlText w:val="(%4)"/>
      <w:lvlJc w:val="right"/>
      <w:pPr>
        <w:ind w:left="794" w:firstLine="0"/>
      </w:pPr>
      <w:rPr>
        <w:rFonts w:hint="eastAsia"/>
      </w:rPr>
    </w:lvl>
    <w:lvl w:ilvl="4" w:tentative="0">
      <w:start w:val="1"/>
      <w:numFmt w:val="none"/>
      <w:suff w:val="nothing"/>
      <w:lvlText w:val="%5"/>
      <w:lvlJc w:val="right"/>
      <w:pPr>
        <w:ind w:left="624" w:firstLine="0"/>
      </w:pPr>
      <w:rPr>
        <w:rFonts w:hint="eastAsia"/>
      </w:rPr>
    </w:lvl>
    <w:lvl w:ilvl="5" w:tentative="0">
      <w:start w:val="1"/>
      <w:numFmt w:val="upperLetter"/>
      <w:suff w:val="nothing"/>
      <w:lvlText w:val="%6."/>
      <w:lvlJc w:val="right"/>
      <w:pPr>
        <w:ind w:left="794" w:firstLine="0"/>
      </w:pPr>
      <w:rPr>
        <w:rFonts w:hint="eastAsia"/>
      </w:rPr>
    </w:lvl>
    <w:lvl w:ilvl="6" w:tentative="0">
      <w:start w:val="1"/>
      <w:numFmt w:val="lowerRoman"/>
      <w:suff w:val="nothing"/>
      <w:lvlText w:val="%7."/>
      <w:lvlJc w:val="right"/>
      <w:pPr>
        <w:ind w:left="794" w:firstLine="0"/>
      </w:pPr>
      <w:rPr>
        <w:rFonts w:hint="eastAsia"/>
      </w:rPr>
    </w:lvl>
    <w:lvl w:ilvl="7" w:tentative="0">
      <w:start w:val="1"/>
      <w:numFmt w:val="upperLetter"/>
      <w:suff w:val="nothing"/>
      <w:lvlText w:val="(%8)"/>
      <w:lvlJc w:val="right"/>
      <w:pPr>
        <w:ind w:left="907" w:firstLine="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562"/>
        </w:tabs>
        <w:ind w:left="5102" w:hanging="1700"/>
      </w:pPr>
      <w:rPr>
        <w:rFonts w:hint="eastAsia"/>
      </w:r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3"/>
  </w:num>
  <w:num w:numId="5">
    <w:abstractNumId w:val="6"/>
  </w:num>
  <w:num w:numId="6">
    <w:abstractNumId w:val="8"/>
  </w:num>
  <w:num w:numId="7">
    <w:abstractNumId w:val="4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isplayBackgroundShape w:val="1"/>
  <w:embedSystemFonts/>
  <w:bordersDoNotSurroundHeader w:val="1"/>
  <w:bordersDoNotSurroundFooter w:val="1"/>
  <w:attachedTemplate r:id="rId1"/>
  <w:documentProtection w:enforcement="0"/>
  <w:defaultTabStop w:val="420"/>
  <w:drawingGridHorizontalSpacing w:val="106"/>
  <w:drawingGridVerticalSpacing w:val="159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UxMGM3YTVhNzAwZWY2NzJkYWM3NWVjNjYxYzVhOWYifQ=="/>
  </w:docVars>
  <w:rsids>
    <w:rsidRoot w:val="00420A8F"/>
    <w:rsid w:val="00011634"/>
    <w:rsid w:val="00420A8F"/>
    <w:rsid w:val="00422DF3"/>
    <w:rsid w:val="0077562E"/>
    <w:rsid w:val="00793F20"/>
    <w:rsid w:val="007A43E3"/>
    <w:rsid w:val="0081069C"/>
    <w:rsid w:val="00DB657F"/>
    <w:rsid w:val="4A15334F"/>
    <w:rsid w:val="7E9E0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3">
    <w:name w:val="Balloon Text"/>
    <w:basedOn w:val="1"/>
    <w:link w:val="9"/>
    <w:qFormat/>
    <w:uiPriority w:val="0"/>
    <w:pPr>
      <w:spacing w:after="0" w:line="240" w:lineRule="auto"/>
    </w:pPr>
    <w:rPr>
      <w:sz w:val="18"/>
      <w:szCs w:val="18"/>
    </w:rPr>
  </w:style>
  <w:style w:type="paragraph" w:styleId="4">
    <w:name w:val="foot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paragraph" w:customStyle="1" w:styleId="8">
    <w:name w:val="DefaultParagraph"/>
    <w:qFormat/>
    <w:uiPriority w:val="0"/>
    <w:pPr>
      <w:spacing w:after="200" w:line="276" w:lineRule="auto"/>
    </w:pPr>
    <w:rPr>
      <w:rFonts w:ascii="Times New Roman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9">
    <w:name w:val="批注框文本 Char"/>
    <w:basedOn w:val="7"/>
    <w:link w:val="3"/>
    <w:qFormat/>
    <w:uiPriority w:val="0"/>
    <w:rPr>
      <w:kern w:val="2"/>
      <w:sz w:val="18"/>
      <w:szCs w:val="18"/>
    </w:rPr>
  </w:style>
  <w:style w:type="character" w:customStyle="1" w:styleId="10">
    <w:name w:val="页脚 Char"/>
    <w:link w:val="4"/>
    <w:qFormat/>
    <w:uiPriority w:val="99"/>
    <w:rPr>
      <w:kern w:val="2"/>
      <w:sz w:val="18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3" Type="http://schemas.openxmlformats.org/officeDocument/2006/relationships/fontTable" Target="fontTable.xml"/><Relationship Id="rId52" Type="http://schemas.openxmlformats.org/officeDocument/2006/relationships/numbering" Target="numbering.xml"/><Relationship Id="rId51" Type="http://schemas.openxmlformats.org/officeDocument/2006/relationships/customXml" Target="../customXml/item1.xml"/><Relationship Id="rId50" Type="http://schemas.openxmlformats.org/officeDocument/2006/relationships/image" Target="media/image33.png"/><Relationship Id="rId5" Type="http://schemas.openxmlformats.org/officeDocument/2006/relationships/header" Target="header1.xml"/><Relationship Id="rId49" Type="http://schemas.openxmlformats.org/officeDocument/2006/relationships/image" Target="media/image32.png"/><Relationship Id="rId48" Type="http://schemas.openxmlformats.org/officeDocument/2006/relationships/image" Target="media/image31.png"/><Relationship Id="rId47" Type="http://schemas.openxmlformats.org/officeDocument/2006/relationships/image" Target="media/image30.png"/><Relationship Id="rId46" Type="http://schemas.openxmlformats.org/officeDocument/2006/relationships/image" Target="media/image29.png"/><Relationship Id="rId45" Type="http://schemas.openxmlformats.org/officeDocument/2006/relationships/image" Target="media/image28.wmf"/><Relationship Id="rId44" Type="http://schemas.openxmlformats.org/officeDocument/2006/relationships/oleObject" Target="embeddings/oleObject10.bin"/><Relationship Id="rId43" Type="http://schemas.openxmlformats.org/officeDocument/2006/relationships/image" Target="media/image27.png"/><Relationship Id="rId42" Type="http://schemas.openxmlformats.org/officeDocument/2006/relationships/image" Target="media/image26.png"/><Relationship Id="rId41" Type="http://schemas.openxmlformats.org/officeDocument/2006/relationships/image" Target="media/image25.png"/><Relationship Id="rId40" Type="http://schemas.openxmlformats.org/officeDocument/2006/relationships/image" Target="media/image24.emf"/><Relationship Id="rId4" Type="http://schemas.openxmlformats.org/officeDocument/2006/relationships/endnotes" Target="endnotes.xml"/><Relationship Id="rId39" Type="http://schemas.openxmlformats.org/officeDocument/2006/relationships/oleObject" Target="embeddings/oleObject9.bin"/><Relationship Id="rId38" Type="http://schemas.openxmlformats.org/officeDocument/2006/relationships/image" Target="media/image23.png"/><Relationship Id="rId37" Type="http://schemas.openxmlformats.org/officeDocument/2006/relationships/image" Target="media/image22.png"/><Relationship Id="rId36" Type="http://schemas.openxmlformats.org/officeDocument/2006/relationships/image" Target="media/image21.png"/><Relationship Id="rId35" Type="http://schemas.openxmlformats.org/officeDocument/2006/relationships/image" Target="media/image20.png"/><Relationship Id="rId34" Type="http://schemas.openxmlformats.org/officeDocument/2006/relationships/image" Target="media/image19.png"/><Relationship Id="rId33" Type="http://schemas.openxmlformats.org/officeDocument/2006/relationships/image" Target="media/image18.png"/><Relationship Id="rId32" Type="http://schemas.openxmlformats.org/officeDocument/2006/relationships/image" Target="media/image17.png"/><Relationship Id="rId31" Type="http://schemas.openxmlformats.org/officeDocument/2006/relationships/image" Target="media/image16.png"/><Relationship Id="rId30" Type="http://schemas.openxmlformats.org/officeDocument/2006/relationships/image" Target="media/image15.png"/><Relationship Id="rId3" Type="http://schemas.openxmlformats.org/officeDocument/2006/relationships/footnotes" Target="footnotes.xml"/><Relationship Id="rId29" Type="http://schemas.openxmlformats.org/officeDocument/2006/relationships/image" Target="media/image14.png"/><Relationship Id="rId28" Type="http://schemas.openxmlformats.org/officeDocument/2006/relationships/image" Target="media/image13.png"/><Relationship Id="rId27" Type="http://schemas.openxmlformats.org/officeDocument/2006/relationships/image" Target="media/image12.wmf"/><Relationship Id="rId26" Type="http://schemas.openxmlformats.org/officeDocument/2006/relationships/oleObject" Target="embeddings/oleObject8.bin"/><Relationship Id="rId25" Type="http://schemas.openxmlformats.org/officeDocument/2006/relationships/image" Target="media/image11.wmf"/><Relationship Id="rId24" Type="http://schemas.openxmlformats.org/officeDocument/2006/relationships/oleObject" Target="embeddings/oleObject7.bin"/><Relationship Id="rId23" Type="http://schemas.openxmlformats.org/officeDocument/2006/relationships/image" Target="media/image10.wmf"/><Relationship Id="rId22" Type="http://schemas.openxmlformats.org/officeDocument/2006/relationships/oleObject" Target="embeddings/oleObject6.bin"/><Relationship Id="rId21" Type="http://schemas.openxmlformats.org/officeDocument/2006/relationships/image" Target="media/image9.wmf"/><Relationship Id="rId20" Type="http://schemas.openxmlformats.org/officeDocument/2006/relationships/oleObject" Target="embeddings/oleObject5.bin"/><Relationship Id="rId2" Type="http://schemas.openxmlformats.org/officeDocument/2006/relationships/settings" Target="settings.xml"/><Relationship Id="rId19" Type="http://schemas.openxmlformats.org/officeDocument/2006/relationships/image" Target="media/image8.png"/><Relationship Id="rId18" Type="http://schemas.openxmlformats.org/officeDocument/2006/relationships/image" Target="media/image7.wmf"/><Relationship Id="rId17" Type="http://schemas.openxmlformats.org/officeDocument/2006/relationships/oleObject" Target="embeddings/oleObject4.bin"/><Relationship Id="rId16" Type="http://schemas.openxmlformats.org/officeDocument/2006/relationships/image" Target="media/image6.wmf"/><Relationship Id="rId15" Type="http://schemas.openxmlformats.org/officeDocument/2006/relationships/oleObject" Target="embeddings/oleObject3.bin"/><Relationship Id="rId14" Type="http://schemas.openxmlformats.org/officeDocument/2006/relationships/image" Target="media/image5.wmf"/><Relationship Id="rId13" Type="http://schemas.openxmlformats.org/officeDocument/2006/relationships/oleObject" Target="embeddings/oleObject2.bin"/><Relationship Id="rId12" Type="http://schemas.openxmlformats.org/officeDocument/2006/relationships/image" Target="media/image4.wmf"/><Relationship Id="rId11" Type="http://schemas.openxmlformats.org/officeDocument/2006/relationships/oleObject" Target="embeddings/oleObject1.bin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9275;&#23043;&#26472;&#32769;&#24072;&#36164;&#26009;19&#24180;10&#26376;11&#26085;\&#22791;&#35838;&#31995;&#32479;\&#23398;&#31185;&#32593;&#19978;&#20256;\&#22823;&#21516;&#26479;&#29289;&#29702;&#27719;&#32534;\&#32456;&#31295;\&#22823;&#21516;&#26479;&#29289;&#29702;&#31454;&#36187;&#19987;&#39064;&#27719;&#32534;&#8212;&#28014;&#21147;&#65288;&#21407;&#21367;&#29256;&#65289;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大同杯物理竞赛专题汇编—浮力（原卷版）</Template>
  <Pages>7</Pages>
  <Words>638</Words>
  <Characters>3639</Characters>
  <Lines>30</Lines>
  <Paragraphs>8</Paragraphs>
  <TotalTime>1</TotalTime>
  <ScaleCrop>false</ScaleCrop>
  <LinksUpToDate>false</LinksUpToDate>
  <CharactersWithSpaces>4269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2020-06-01T08:36:00Z</dcterms:created>
  <dc:creator>学科网(Zxxk.Com)</dc:creator>
  <cp:lastModifiedBy>橄榄石</cp:lastModifiedBy>
  <dcterms:modified xsi:type="dcterms:W3CDTF">2022-05-09T11:22:12Z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80CF86307AB446CFA262C3B03531F462</vt:lpwstr>
  </property>
</Properties>
</file>